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723A" w:rsidRDefault="00C0723A" w:rsidP="00C0723A">
      <w:pPr>
        <w:spacing w:after="0" w:line="408" w:lineRule="auto"/>
        <w:ind w:left="120"/>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6645910" cy="9514502"/>
            <wp:effectExtent l="19050" t="0" r="2540" b="0"/>
            <wp:docPr id="1" name="Рисунок 1" descr="F:\Титульники\10-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Титульники\10-11.tiff"/>
                    <pic:cNvPicPr>
                      <a:picLocks noChangeAspect="1" noChangeArrowheads="1"/>
                    </pic:cNvPicPr>
                  </pic:nvPicPr>
                  <pic:blipFill>
                    <a:blip r:embed="rId5" cstate="print"/>
                    <a:srcRect/>
                    <a:stretch>
                      <a:fillRect/>
                    </a:stretch>
                  </pic:blipFill>
                  <pic:spPr bwMode="auto">
                    <a:xfrm>
                      <a:off x="0" y="0"/>
                      <a:ext cx="6645910" cy="9514502"/>
                    </a:xfrm>
                    <a:prstGeom prst="rect">
                      <a:avLst/>
                    </a:prstGeom>
                    <a:noFill/>
                    <a:ln w="9525">
                      <a:noFill/>
                      <a:miter lim="800000"/>
                      <a:headEnd/>
                      <a:tailEnd/>
                    </a:ln>
                  </pic:spPr>
                </pic:pic>
              </a:graphicData>
            </a:graphic>
          </wp:inline>
        </w:drawing>
      </w:r>
    </w:p>
    <w:p w:rsidR="00C0723A" w:rsidRPr="00E7058A" w:rsidRDefault="00C0723A" w:rsidP="00C0723A">
      <w:pPr>
        <w:spacing w:after="0" w:line="264" w:lineRule="auto"/>
        <w:ind w:left="120"/>
        <w:jc w:val="both"/>
        <w:rPr>
          <w:sz w:val="24"/>
          <w:szCs w:val="24"/>
        </w:rPr>
      </w:pPr>
      <w:r w:rsidRPr="00E7058A">
        <w:rPr>
          <w:rFonts w:ascii="Times New Roman" w:hAnsi="Times New Roman"/>
          <w:b/>
          <w:color w:val="000000"/>
          <w:sz w:val="24"/>
          <w:szCs w:val="24"/>
        </w:rPr>
        <w:lastRenderedPageBreak/>
        <w:t>ПОЯСНИТЕЛЬНАЯ ЗАПИСКА</w:t>
      </w:r>
    </w:p>
    <w:p w:rsidR="00C0723A" w:rsidRPr="00E7058A" w:rsidRDefault="00C0723A" w:rsidP="00C0723A">
      <w:pPr>
        <w:spacing w:after="0" w:line="264" w:lineRule="auto"/>
        <w:ind w:left="120"/>
        <w:jc w:val="both"/>
        <w:rPr>
          <w:sz w:val="24"/>
          <w:szCs w:val="24"/>
        </w:rPr>
      </w:pPr>
    </w:p>
    <w:p w:rsidR="00C0723A" w:rsidRPr="00E7058A" w:rsidRDefault="00C0723A" w:rsidP="00C0723A">
      <w:pPr>
        <w:spacing w:after="0" w:line="264" w:lineRule="auto"/>
        <w:ind w:firstLine="600"/>
        <w:jc w:val="both"/>
        <w:rPr>
          <w:sz w:val="24"/>
          <w:szCs w:val="24"/>
        </w:rPr>
      </w:pPr>
      <w:r w:rsidRPr="00E7058A">
        <w:rPr>
          <w:rFonts w:ascii="Times New Roman" w:hAnsi="Times New Roman"/>
          <w:color w:val="000000"/>
          <w:sz w:val="24"/>
          <w:szCs w:val="24"/>
        </w:rPr>
        <w:t>Программа по английскому языку (базовый уровень) на уровне среднего общего образования разработана на основе ФГОС СОО.</w:t>
      </w:r>
    </w:p>
    <w:p w:rsidR="00C0723A" w:rsidRPr="00E7058A" w:rsidRDefault="00C0723A" w:rsidP="00C0723A">
      <w:pPr>
        <w:spacing w:after="0" w:line="264" w:lineRule="auto"/>
        <w:ind w:firstLine="600"/>
        <w:jc w:val="both"/>
        <w:rPr>
          <w:sz w:val="24"/>
          <w:szCs w:val="24"/>
        </w:rPr>
      </w:pPr>
      <w:r w:rsidRPr="00E7058A">
        <w:rPr>
          <w:rFonts w:ascii="Times New Roman" w:hAnsi="Times New Roman"/>
          <w:color w:val="000000"/>
          <w:sz w:val="24"/>
          <w:szCs w:val="24"/>
        </w:rPr>
        <w:t xml:space="preserve">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C0723A" w:rsidRPr="00E7058A" w:rsidRDefault="00C0723A" w:rsidP="00C0723A">
      <w:pPr>
        <w:spacing w:after="0" w:line="264" w:lineRule="auto"/>
        <w:ind w:firstLine="600"/>
        <w:jc w:val="both"/>
        <w:rPr>
          <w:sz w:val="24"/>
          <w:szCs w:val="24"/>
        </w:rPr>
      </w:pPr>
      <w:r w:rsidRPr="00E7058A">
        <w:rPr>
          <w:rFonts w:ascii="Times New Roman" w:hAnsi="Times New Roman"/>
          <w:color w:val="000000"/>
          <w:sz w:val="24"/>
          <w:szCs w:val="24"/>
        </w:rP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rsidR="00C0723A" w:rsidRPr="00E7058A" w:rsidRDefault="00C0723A" w:rsidP="00C0723A">
      <w:pPr>
        <w:spacing w:after="0" w:line="264" w:lineRule="auto"/>
        <w:ind w:firstLine="600"/>
        <w:jc w:val="both"/>
        <w:rPr>
          <w:sz w:val="24"/>
          <w:szCs w:val="24"/>
        </w:rPr>
      </w:pPr>
      <w:r w:rsidRPr="00E7058A">
        <w:rPr>
          <w:rFonts w:ascii="Times New Roman" w:hAnsi="Times New Roman"/>
          <w:color w:val="000000"/>
          <w:sz w:val="24"/>
          <w:szCs w:val="24"/>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C0723A" w:rsidRPr="00E7058A" w:rsidRDefault="00C0723A" w:rsidP="00C0723A">
      <w:pPr>
        <w:spacing w:after="0" w:line="264" w:lineRule="auto"/>
        <w:ind w:firstLine="600"/>
        <w:jc w:val="both"/>
        <w:rPr>
          <w:sz w:val="24"/>
          <w:szCs w:val="24"/>
        </w:rPr>
      </w:pPr>
      <w:r w:rsidRPr="00E7058A">
        <w:rPr>
          <w:rFonts w:ascii="Times New Roman" w:hAnsi="Times New Roman"/>
          <w:color w:val="000000"/>
          <w:sz w:val="24"/>
          <w:szCs w:val="24"/>
        </w:rPr>
        <w:t>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C0723A" w:rsidRPr="00E7058A" w:rsidRDefault="00C0723A" w:rsidP="00C0723A">
      <w:pPr>
        <w:spacing w:after="0" w:line="264" w:lineRule="auto"/>
        <w:ind w:firstLine="600"/>
        <w:jc w:val="both"/>
        <w:rPr>
          <w:sz w:val="24"/>
          <w:szCs w:val="24"/>
        </w:rPr>
      </w:pPr>
      <w:r w:rsidRPr="00E7058A">
        <w:rPr>
          <w:rFonts w:ascii="Times New Roman" w:hAnsi="Times New Roman"/>
          <w:color w:val="000000"/>
          <w:sz w:val="24"/>
          <w:szCs w:val="24"/>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учебных предметов,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C0723A" w:rsidRPr="00E7058A" w:rsidRDefault="00C0723A" w:rsidP="00C0723A">
      <w:pPr>
        <w:spacing w:after="0" w:line="264" w:lineRule="auto"/>
        <w:ind w:firstLine="600"/>
        <w:jc w:val="both"/>
        <w:rPr>
          <w:sz w:val="24"/>
          <w:szCs w:val="24"/>
        </w:rPr>
      </w:pPr>
      <w:r w:rsidRPr="00E7058A">
        <w:rPr>
          <w:rFonts w:ascii="Times New Roman" w:hAnsi="Times New Roman"/>
          <w:color w:val="000000"/>
          <w:sz w:val="24"/>
          <w:szCs w:val="24"/>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C0723A" w:rsidRPr="00E7058A" w:rsidRDefault="00C0723A" w:rsidP="00C0723A">
      <w:pPr>
        <w:spacing w:after="0" w:line="264" w:lineRule="auto"/>
        <w:ind w:firstLine="600"/>
        <w:jc w:val="both"/>
        <w:rPr>
          <w:sz w:val="24"/>
          <w:szCs w:val="24"/>
        </w:rPr>
      </w:pPr>
      <w:r w:rsidRPr="00E7058A">
        <w:rPr>
          <w:rFonts w:ascii="Times New Roman" w:hAnsi="Times New Roman"/>
          <w:color w:val="000000"/>
          <w:spacing w:val="2"/>
          <w:sz w:val="24"/>
          <w:szCs w:val="24"/>
        </w:rPr>
        <w:t xml:space="preserve">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w:t>
      </w:r>
      <w:r w:rsidRPr="00E7058A">
        <w:rPr>
          <w:rFonts w:ascii="Times New Roman" w:hAnsi="Times New Roman"/>
          <w:color w:val="000000"/>
          <w:spacing w:val="2"/>
          <w:sz w:val="24"/>
          <w:szCs w:val="24"/>
        </w:rPr>
        <w:lastRenderedPageBreak/>
        <w:t>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C0723A" w:rsidRPr="00E7058A" w:rsidRDefault="00C0723A" w:rsidP="00C0723A">
      <w:pPr>
        <w:spacing w:after="0" w:line="264" w:lineRule="auto"/>
        <w:ind w:firstLine="600"/>
        <w:jc w:val="both"/>
        <w:rPr>
          <w:sz w:val="24"/>
          <w:szCs w:val="24"/>
        </w:rPr>
      </w:pPr>
      <w:r w:rsidRPr="00E7058A">
        <w:rPr>
          <w:rFonts w:ascii="Times New Roman" w:hAnsi="Times New Roman"/>
          <w:color w:val="000000"/>
          <w:sz w:val="24"/>
          <w:szCs w:val="24"/>
        </w:rPr>
        <w:t>Возрастание значимости владения иностранными языками приводит к переосмыслению целей и содержания обучения предмету.</w:t>
      </w:r>
    </w:p>
    <w:p w:rsidR="00C0723A" w:rsidRPr="00E7058A" w:rsidRDefault="00C0723A" w:rsidP="00C0723A">
      <w:pPr>
        <w:spacing w:after="0" w:line="264" w:lineRule="auto"/>
        <w:ind w:firstLine="600"/>
        <w:jc w:val="both"/>
        <w:rPr>
          <w:sz w:val="24"/>
          <w:szCs w:val="24"/>
        </w:rPr>
      </w:pPr>
      <w:r w:rsidRPr="00E7058A">
        <w:rPr>
          <w:rFonts w:ascii="Times New Roman" w:hAnsi="Times New Roman"/>
          <w:color w:val="000000"/>
          <w:sz w:val="24"/>
          <w:szCs w:val="24"/>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C0723A" w:rsidRPr="00E7058A" w:rsidRDefault="00C0723A" w:rsidP="00C0723A">
      <w:pPr>
        <w:spacing w:after="0" w:line="264" w:lineRule="auto"/>
        <w:ind w:firstLine="600"/>
        <w:jc w:val="both"/>
        <w:rPr>
          <w:sz w:val="24"/>
          <w:szCs w:val="24"/>
        </w:rPr>
      </w:pPr>
      <w:r w:rsidRPr="00E7058A">
        <w:rPr>
          <w:rFonts w:ascii="Times New Roman" w:hAnsi="Times New Roman"/>
          <w:color w:val="000000"/>
          <w:sz w:val="24"/>
          <w:szCs w:val="24"/>
        </w:rPr>
        <w:t>На прагматическом уровне целью иноязычного образования (базовый уровень 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C0723A" w:rsidRPr="00E7058A" w:rsidRDefault="00C0723A" w:rsidP="00C0723A">
      <w:pPr>
        <w:spacing w:after="0" w:line="264" w:lineRule="auto"/>
        <w:ind w:firstLine="600"/>
        <w:jc w:val="both"/>
        <w:rPr>
          <w:sz w:val="24"/>
          <w:szCs w:val="24"/>
        </w:rPr>
      </w:pPr>
      <w:r w:rsidRPr="00E7058A">
        <w:rPr>
          <w:rFonts w:ascii="Times New Roman" w:hAnsi="Times New Roman"/>
          <w:color w:val="000000"/>
          <w:sz w:val="24"/>
          <w:szCs w:val="24"/>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C0723A" w:rsidRPr="00E7058A" w:rsidRDefault="00C0723A" w:rsidP="00C0723A">
      <w:pPr>
        <w:spacing w:after="0" w:line="264" w:lineRule="auto"/>
        <w:ind w:firstLine="600"/>
        <w:jc w:val="both"/>
        <w:rPr>
          <w:sz w:val="24"/>
          <w:szCs w:val="24"/>
        </w:rPr>
      </w:pPr>
      <w:r w:rsidRPr="00E7058A">
        <w:rPr>
          <w:rFonts w:ascii="Times New Roman" w:hAnsi="Times New Roman"/>
          <w:color w:val="000000"/>
          <w:sz w:val="24"/>
          <w:szCs w:val="24"/>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C0723A" w:rsidRPr="00E7058A" w:rsidRDefault="00C0723A" w:rsidP="00C0723A">
      <w:pPr>
        <w:spacing w:after="0" w:line="264" w:lineRule="auto"/>
        <w:ind w:firstLine="600"/>
        <w:jc w:val="both"/>
        <w:rPr>
          <w:sz w:val="24"/>
          <w:szCs w:val="24"/>
        </w:rPr>
      </w:pPr>
      <w:r w:rsidRPr="00E7058A">
        <w:rPr>
          <w:rFonts w:ascii="Times New Roman" w:hAnsi="Times New Roman"/>
          <w:color w:val="000000"/>
          <w:sz w:val="24"/>
          <w:szCs w:val="24"/>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rsidR="00C0723A" w:rsidRPr="00E7058A" w:rsidRDefault="00C0723A" w:rsidP="00C0723A">
      <w:pPr>
        <w:spacing w:after="0" w:line="264" w:lineRule="auto"/>
        <w:ind w:firstLine="600"/>
        <w:jc w:val="both"/>
        <w:rPr>
          <w:sz w:val="24"/>
          <w:szCs w:val="24"/>
        </w:rPr>
      </w:pPr>
      <w:r w:rsidRPr="00E7058A">
        <w:rPr>
          <w:rFonts w:ascii="Times New Roman" w:hAnsi="Times New Roman"/>
          <w:color w:val="000000"/>
          <w:sz w:val="24"/>
          <w:szCs w:val="24"/>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C0723A" w:rsidRPr="00E7058A" w:rsidRDefault="00C0723A" w:rsidP="00C0723A">
      <w:pPr>
        <w:spacing w:after="0" w:line="264" w:lineRule="auto"/>
        <w:ind w:firstLine="600"/>
        <w:jc w:val="both"/>
        <w:rPr>
          <w:sz w:val="24"/>
          <w:szCs w:val="24"/>
        </w:rPr>
      </w:pPr>
      <w:r w:rsidRPr="00E7058A">
        <w:rPr>
          <w:rFonts w:ascii="Times New Roman" w:hAnsi="Times New Roman"/>
          <w:color w:val="000000"/>
          <w:sz w:val="24"/>
          <w:szCs w:val="24"/>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C0723A" w:rsidRPr="00E7058A" w:rsidRDefault="00C0723A" w:rsidP="00C0723A">
      <w:pPr>
        <w:spacing w:after="0" w:line="264" w:lineRule="auto"/>
        <w:ind w:firstLine="600"/>
        <w:jc w:val="both"/>
        <w:rPr>
          <w:sz w:val="24"/>
          <w:szCs w:val="24"/>
        </w:rPr>
      </w:pPr>
      <w:r w:rsidRPr="00E7058A">
        <w:rPr>
          <w:rFonts w:ascii="Times New Roman" w:hAnsi="Times New Roman"/>
          <w:color w:val="000000"/>
          <w:sz w:val="24"/>
          <w:szCs w:val="24"/>
        </w:rPr>
        <w:t>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педагогических технологий и возможностей цифровой образовательной среды.</w:t>
      </w:r>
    </w:p>
    <w:p w:rsidR="00C0723A" w:rsidRPr="00E7058A" w:rsidRDefault="00C0723A" w:rsidP="00C0723A">
      <w:pPr>
        <w:spacing w:after="0" w:line="264" w:lineRule="auto"/>
        <w:ind w:firstLine="600"/>
        <w:jc w:val="both"/>
        <w:rPr>
          <w:sz w:val="24"/>
          <w:szCs w:val="24"/>
        </w:rPr>
      </w:pPr>
      <w:r w:rsidRPr="00E7058A">
        <w:rPr>
          <w:rFonts w:ascii="Times New Roman" w:hAnsi="Times New Roman"/>
          <w:color w:val="000000"/>
          <w:sz w:val="24"/>
          <w:szCs w:val="24"/>
        </w:rPr>
        <w:t xml:space="preserve"> Изучение учебного предмета «Второй иностранный язык» происходит при наличии потребности у обучающихся и при условии, что в образовательной организации имеется кадровая, техническая и материальная обеспеченность, позволяющая достигнуть предметных результатов, заявленных во ФГОС СОО.</w:t>
      </w:r>
    </w:p>
    <w:p w:rsidR="00C0723A" w:rsidRPr="00E7058A" w:rsidRDefault="00C0723A" w:rsidP="00C0723A">
      <w:pPr>
        <w:spacing w:after="0" w:line="264" w:lineRule="auto"/>
        <w:ind w:firstLine="600"/>
        <w:jc w:val="both"/>
        <w:rPr>
          <w:sz w:val="24"/>
          <w:szCs w:val="24"/>
        </w:rPr>
      </w:pPr>
      <w:bookmarkStart w:id="0" w:name="b1cb9ba3-8936-440c-ac0f-95944fbe2f65"/>
      <w:r w:rsidRPr="00E7058A">
        <w:rPr>
          <w:rFonts w:ascii="Times New Roman" w:hAnsi="Times New Roman"/>
          <w:color w:val="000000"/>
          <w:sz w:val="24"/>
          <w:szCs w:val="24"/>
        </w:rPr>
        <w:t>Общее число часов, рекомендованных для изучения иностранного (английского) языка – 204 часа: в 10 классе – 102 часа (3 часа в неделю), в 11 классе – 102 часа (3 часа в неделю).</w:t>
      </w:r>
      <w:bookmarkEnd w:id="0"/>
    </w:p>
    <w:p w:rsidR="00C0723A" w:rsidRPr="00E7058A" w:rsidRDefault="00C0723A" w:rsidP="00C0723A">
      <w:pPr>
        <w:rPr>
          <w:sz w:val="24"/>
          <w:szCs w:val="24"/>
        </w:rPr>
        <w:sectPr w:rsidR="00C0723A" w:rsidRPr="00E7058A" w:rsidSect="00E5469C">
          <w:pgSz w:w="11906" w:h="16383"/>
          <w:pgMar w:top="720" w:right="720" w:bottom="720" w:left="720" w:header="720" w:footer="720" w:gutter="0"/>
          <w:cols w:space="720"/>
          <w:docGrid w:linePitch="299"/>
        </w:sectPr>
      </w:pPr>
    </w:p>
    <w:p w:rsidR="00C0723A" w:rsidRPr="00E7058A" w:rsidRDefault="00C0723A" w:rsidP="00C0723A">
      <w:pPr>
        <w:spacing w:after="0" w:line="264" w:lineRule="auto"/>
        <w:ind w:left="120"/>
        <w:jc w:val="both"/>
        <w:rPr>
          <w:rFonts w:ascii="Times New Roman" w:hAnsi="Times New Roman" w:cs="Times New Roman"/>
          <w:sz w:val="24"/>
          <w:szCs w:val="24"/>
        </w:rPr>
      </w:pPr>
      <w:bookmarkStart w:id="1" w:name="block-98137118"/>
      <w:r w:rsidRPr="00E7058A">
        <w:rPr>
          <w:rFonts w:ascii="Times New Roman" w:hAnsi="Times New Roman" w:cs="Times New Roman"/>
          <w:b/>
          <w:color w:val="000000"/>
          <w:sz w:val="24"/>
          <w:szCs w:val="24"/>
        </w:rPr>
        <w:lastRenderedPageBreak/>
        <w:t>СОДЕРЖАНИЕ ОБУЧЕНИЯ</w:t>
      </w:r>
    </w:p>
    <w:p w:rsidR="00C0723A" w:rsidRPr="00E7058A" w:rsidRDefault="00C0723A" w:rsidP="00C0723A">
      <w:pPr>
        <w:spacing w:after="0" w:line="264" w:lineRule="auto"/>
        <w:ind w:left="120"/>
        <w:jc w:val="both"/>
        <w:rPr>
          <w:rFonts w:ascii="Times New Roman" w:hAnsi="Times New Roman" w:cs="Times New Roman"/>
          <w:sz w:val="24"/>
          <w:szCs w:val="24"/>
        </w:rPr>
      </w:pPr>
    </w:p>
    <w:p w:rsidR="00C0723A" w:rsidRPr="00E7058A" w:rsidRDefault="00C0723A" w:rsidP="00C0723A">
      <w:pPr>
        <w:spacing w:after="0" w:line="264" w:lineRule="auto"/>
        <w:ind w:left="120"/>
        <w:jc w:val="both"/>
        <w:rPr>
          <w:rFonts w:ascii="Times New Roman" w:hAnsi="Times New Roman" w:cs="Times New Roman"/>
          <w:sz w:val="24"/>
          <w:szCs w:val="24"/>
        </w:rPr>
      </w:pPr>
      <w:r w:rsidRPr="00E7058A">
        <w:rPr>
          <w:rFonts w:ascii="Times New Roman" w:hAnsi="Times New Roman" w:cs="Times New Roman"/>
          <w:b/>
          <w:color w:val="000000"/>
          <w:sz w:val="24"/>
          <w:szCs w:val="24"/>
        </w:rPr>
        <w:t>10 КЛАСС</w:t>
      </w:r>
    </w:p>
    <w:p w:rsidR="00C0723A" w:rsidRPr="00E7058A" w:rsidRDefault="00C0723A" w:rsidP="00C0723A">
      <w:pPr>
        <w:spacing w:after="0" w:line="264" w:lineRule="auto"/>
        <w:ind w:left="120"/>
        <w:jc w:val="both"/>
        <w:rPr>
          <w:rFonts w:ascii="Times New Roman" w:hAnsi="Times New Roman" w:cs="Times New Roman"/>
          <w:sz w:val="24"/>
          <w:szCs w:val="24"/>
        </w:rPr>
      </w:pP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b/>
          <w:color w:val="000000"/>
          <w:sz w:val="24"/>
          <w:szCs w:val="24"/>
        </w:rPr>
        <w:t>Коммуникативные умения</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Повседневная жизнь семьи. Межличностные отношения в семье, с друзьями и знакомыми. Конфликтные ситуации, их предупреждение и разрешение.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Внешность и характеристика человека, литературного персонажа.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Молодёжь в современном обществе. Досуг молодёжи: чтение, кино, театр, музыка, музеи, Интернет, компьютерные игры. Любовь и дружба.</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Покупки: одежда, обувь и продукты питания. Карманные деньги. Молодёжная мода.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Туризм. Виды отдыха. Путешествия по России и зарубежным странам.</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Проблемы экологии. Защита окружающей среды. Стихийные бедствия.</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Условия проживания в городской/сельской местности.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Технический прогресс: перспективы и последствия. Современные средства связи (мобильные телефоны, смартфоны, планшеты, компьютеры).</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i/>
          <w:color w:val="000000"/>
          <w:sz w:val="24"/>
          <w:szCs w:val="24"/>
        </w:rPr>
        <w:t>Говорение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Развитие коммуникативных умений </w:t>
      </w:r>
      <w:r w:rsidRPr="00E7058A">
        <w:rPr>
          <w:rFonts w:ascii="Times New Roman" w:hAnsi="Times New Roman" w:cs="Times New Roman"/>
          <w:color w:val="000000"/>
          <w:sz w:val="24"/>
          <w:szCs w:val="24"/>
          <w:u w:val="single"/>
        </w:rPr>
        <w:t>диалогической речи</w:t>
      </w:r>
      <w:r w:rsidRPr="00E7058A">
        <w:rPr>
          <w:rFonts w:ascii="Times New Roman" w:hAnsi="Times New Roman" w:cs="Times New Roman"/>
          <w:color w:val="000000"/>
          <w:sz w:val="24"/>
          <w:szCs w:val="24"/>
        </w:rPr>
        <w:t xml:space="preserve">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lastRenderedPageBreak/>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Объём диалога – 8 реплик со стороны каждого собеседника.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Развитие коммуникативных умений </w:t>
      </w:r>
      <w:r w:rsidRPr="00E7058A">
        <w:rPr>
          <w:rFonts w:ascii="Times New Roman" w:hAnsi="Times New Roman" w:cs="Times New Roman"/>
          <w:color w:val="000000"/>
          <w:sz w:val="24"/>
          <w:szCs w:val="24"/>
          <w:u w:val="single"/>
        </w:rPr>
        <w:t>монологической речи</w:t>
      </w:r>
      <w:r w:rsidRPr="00E7058A">
        <w:rPr>
          <w:rFonts w:ascii="Times New Roman" w:hAnsi="Times New Roman" w:cs="Times New Roman"/>
          <w:color w:val="000000"/>
          <w:sz w:val="24"/>
          <w:szCs w:val="24"/>
        </w:rPr>
        <w:t xml:space="preserve"> на базе умений, сформированных на уровне основного общего образования: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создание устных связных монологических высказываний с использованием основных коммуникативных типов речи: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повествование/сообщение;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рассуждение;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пересказ основного содержания, прочитанного/прослушанного текста с выражением своего отношения к событиям и фактам, изложенным в тексте;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устное представление (презентация) результатов выполненной проектной работы.</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Объём монологического высказывания – до 14 фраз.</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i/>
          <w:color w:val="000000"/>
          <w:sz w:val="24"/>
          <w:szCs w:val="24"/>
        </w:rPr>
        <w:t>Аудирование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Время звучания текста/текстов для аудирования – до 2,5 минуты.</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i/>
          <w:color w:val="000000"/>
          <w:sz w:val="24"/>
          <w:szCs w:val="24"/>
        </w:rPr>
        <w:t>Смысловое чтение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lastRenderedPageBreak/>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Чтение несплошных текстов (таблиц, диаграмм, графиков и другие) и понимание представленной в них информации.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Объём текста/текстов для чтения – 500–700 слов.</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i/>
          <w:color w:val="000000"/>
          <w:sz w:val="24"/>
          <w:szCs w:val="24"/>
        </w:rPr>
        <w:t>Письменная речь</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Развитие умений письменной речи на базе умений, сформированных на уровне основного общего образования:</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заполнение анкет и формуляров в соответствии с нормами, принятыми в стране/странах изучаемого языка;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написание резюме (CV) с сообщением основных сведений о себе в соответствии с нормами, принятыми в стране/странах изучаемого языка;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создание небольшого письменного высказывания (рассказа, сочинения и другие) на основе плана, иллюстрации, таблицы, диаграммы и/или прочитанного/прослушанного текста с использованием образца, объём письменного высказывания – до 150 слов;</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заполнение таблицы: краткая фиксация содержания, прочитанного/ прослушанного текста или дополнение информации в таблице;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письменное предоставление результатов выполненной проектной работы, в том числе в форме презентации, объём – до 150 слов.</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b/>
          <w:color w:val="000000"/>
          <w:sz w:val="24"/>
          <w:szCs w:val="24"/>
        </w:rPr>
        <w:t>Языковые знания и навыки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i/>
          <w:color w:val="000000"/>
          <w:sz w:val="24"/>
          <w:szCs w:val="24"/>
        </w:rPr>
        <w:t>Фонетическая сторона речи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i/>
          <w:color w:val="000000"/>
          <w:sz w:val="24"/>
          <w:szCs w:val="24"/>
        </w:rPr>
        <w:lastRenderedPageBreak/>
        <w:t>Орфография и пунктуация</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Правильное написание изученных слов.</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i/>
          <w:color w:val="000000"/>
          <w:sz w:val="24"/>
          <w:szCs w:val="24"/>
        </w:rPr>
        <w:t>Лексическая сторона речи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Основные способы словообразования: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аффиксация: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образование глаголов при помощи префиксов dis-, mis-, re-, over-, under- и суффикса -ise/-ize;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образование имён существительных при помощи префиксов un-, in-/im- и суффиксов -ance/-ence, -er/-or, -ing, -ist, -ity, -ment, -ness, -sion/-tion, -ship;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образование имён прилагательных при помощи префиксов un-, in-/im-, inter-, non- и суффиксов -able/-ible, -al, -ed, -ese, -ful, -ian/-an, -ing, -ish, -ive, -less, -ly, -ous, -y;</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образование наречий при помощи префиксов un-, in-/im- и суффикса -ly;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образование числительных при помощи суффиксов -teen, -ty, -th;</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словосложение: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образование сложных существительных путём соединения основ существительных (football);</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образование сложных существительных путём соединения основы прилагательного с основой существительного (blackboard);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образование сложных существительных путём соединения основ существительных с предлогом (father-in-law);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образование сложных прилагательных путём соединения наречия с основой причасти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я II (well-behaved);</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образование сложных прилагательных путём соединения основы прилагательного с основой причастия I (nice-looking);</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конверсия: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образование имён существительных от неопределённой формы глаголов (to run – a run);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образование имён существительных от имён прилагательных (rich people – the rich);</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образование глаголов от имён существительных (a hand – to hand);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образование глаголов от имён прилагательных (cool – to cool).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Имена прилагательные на -ed и -ing (excited – exciting).</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lastRenderedPageBreak/>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Различные средства связи для обеспечения целостности и логичности устного/письменного высказывания.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i/>
          <w:color w:val="000000"/>
          <w:sz w:val="24"/>
          <w:szCs w:val="24"/>
        </w:rPr>
        <w:t>Грамматическая сторона речи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Предложения с начальным It.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Предложения с начальным There + to be.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Предложения</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с</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глагольными</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конструкциями</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содержащими</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глаголы</w:t>
      </w:r>
      <w:r w:rsidRPr="00C0723A">
        <w:rPr>
          <w:rFonts w:ascii="Times New Roman" w:hAnsi="Times New Roman" w:cs="Times New Roman"/>
          <w:color w:val="000000"/>
          <w:sz w:val="24"/>
          <w:szCs w:val="24"/>
          <w:lang w:val="en-US"/>
        </w:rPr>
        <w:t>-</w:t>
      </w:r>
      <w:r w:rsidRPr="00E7058A">
        <w:rPr>
          <w:rFonts w:ascii="Times New Roman" w:hAnsi="Times New Roman" w:cs="Times New Roman"/>
          <w:color w:val="000000"/>
          <w:sz w:val="24"/>
          <w:szCs w:val="24"/>
        </w:rPr>
        <w:t>связки</w:t>
      </w:r>
      <w:r w:rsidRPr="00C0723A">
        <w:rPr>
          <w:rFonts w:ascii="Times New Roman" w:hAnsi="Times New Roman" w:cs="Times New Roman"/>
          <w:color w:val="000000"/>
          <w:sz w:val="24"/>
          <w:szCs w:val="24"/>
          <w:lang w:val="en-US"/>
        </w:rPr>
        <w:t xml:space="preserve"> to be, to look, to seem, to feel (He looks/seems/feels happy.).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Предложения</w:t>
      </w:r>
      <w:r w:rsidRPr="00C0723A">
        <w:rPr>
          <w:rFonts w:ascii="Times New Roman" w:hAnsi="Times New Roman" w:cs="Times New Roman"/>
          <w:color w:val="000000"/>
          <w:sz w:val="24"/>
          <w:szCs w:val="24"/>
          <w:lang w:val="en-US"/>
        </w:rPr>
        <w:t xml:space="preserve"> c</w:t>
      </w:r>
      <w:r w:rsidRPr="00E7058A">
        <w:rPr>
          <w:rFonts w:ascii="Times New Roman" w:hAnsi="Times New Roman" w:cs="Times New Roman"/>
          <w:color w:val="000000"/>
          <w:sz w:val="24"/>
          <w:szCs w:val="24"/>
        </w:rPr>
        <w:t>о</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сложным</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дополнением</w:t>
      </w:r>
      <w:r w:rsidRPr="00C0723A">
        <w:rPr>
          <w:rFonts w:ascii="Times New Roman" w:hAnsi="Times New Roman" w:cs="Times New Roman"/>
          <w:color w:val="000000"/>
          <w:sz w:val="24"/>
          <w:szCs w:val="24"/>
          <w:lang w:val="en-US"/>
        </w:rPr>
        <w:t xml:space="preserve"> – Complex Object (I want you to help me. I saw her cross/crossing the road. I want to have my hair cut.).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Сложносочинённые предложения с сочинительными союзами and, but, or.</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Сложноподчинённые предложения с союзами и союзными словами because, if, when, where, what, why, how.</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Сложноподчинённые предложения с определительными придаточными с союзными словами who, which, that.</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Сложноподчинённые предложения с союзными словами whoever, whatever, however, whenever.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Условные предложения с глаголами в изъявительном наклонении (Conditional 0, Conditional I) и с глаголами в сослагательном наклонении (Conditional II).</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Модальные глаголы в косвенной речи в настоящем и прошедшем времени.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Предложения</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с</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конструкциями</w:t>
      </w:r>
      <w:r w:rsidRPr="00C0723A">
        <w:rPr>
          <w:rFonts w:ascii="Times New Roman" w:hAnsi="Times New Roman" w:cs="Times New Roman"/>
          <w:color w:val="000000"/>
          <w:sz w:val="24"/>
          <w:szCs w:val="24"/>
          <w:lang w:val="en-US"/>
        </w:rPr>
        <w:t xml:space="preserve"> as … as, not so … as, both … and …, either … or, neither … nor.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Предложения с I wish…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Конструкции с глаголами на -ing: to love/hate doing smth.</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Конструкции</w:t>
      </w:r>
      <w:r w:rsidRPr="00C0723A">
        <w:rPr>
          <w:rFonts w:ascii="Times New Roman" w:hAnsi="Times New Roman" w:cs="Times New Roman"/>
          <w:color w:val="000000"/>
          <w:sz w:val="24"/>
          <w:szCs w:val="24"/>
          <w:lang w:val="en-US"/>
        </w:rPr>
        <w:t xml:space="preserve"> c </w:t>
      </w:r>
      <w:r w:rsidRPr="00E7058A">
        <w:rPr>
          <w:rFonts w:ascii="Times New Roman" w:hAnsi="Times New Roman" w:cs="Times New Roman"/>
          <w:color w:val="000000"/>
          <w:sz w:val="24"/>
          <w:szCs w:val="24"/>
        </w:rPr>
        <w:t>глаголами</w:t>
      </w:r>
      <w:r w:rsidRPr="00C0723A">
        <w:rPr>
          <w:rFonts w:ascii="Times New Roman" w:hAnsi="Times New Roman" w:cs="Times New Roman"/>
          <w:color w:val="000000"/>
          <w:sz w:val="24"/>
          <w:szCs w:val="24"/>
          <w:lang w:val="en-US"/>
        </w:rPr>
        <w:t xml:space="preserve"> to stop, to remember, to forget (</w:t>
      </w:r>
      <w:r w:rsidRPr="00E7058A">
        <w:rPr>
          <w:rFonts w:ascii="Times New Roman" w:hAnsi="Times New Roman" w:cs="Times New Roman"/>
          <w:color w:val="000000"/>
          <w:sz w:val="24"/>
          <w:szCs w:val="24"/>
        </w:rPr>
        <w:t>разница</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в</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значении</w:t>
      </w:r>
      <w:r w:rsidRPr="00C0723A">
        <w:rPr>
          <w:rFonts w:ascii="Times New Roman" w:hAnsi="Times New Roman" w:cs="Times New Roman"/>
          <w:color w:val="000000"/>
          <w:sz w:val="24"/>
          <w:szCs w:val="24"/>
          <w:lang w:val="en-US"/>
        </w:rPr>
        <w:t xml:space="preserve"> to stop doing smth </w:t>
      </w:r>
      <w:r w:rsidRPr="00E7058A">
        <w:rPr>
          <w:rFonts w:ascii="Times New Roman" w:hAnsi="Times New Roman" w:cs="Times New Roman"/>
          <w:color w:val="000000"/>
          <w:sz w:val="24"/>
          <w:szCs w:val="24"/>
        </w:rPr>
        <w:t>и</w:t>
      </w:r>
      <w:r w:rsidRPr="00C0723A">
        <w:rPr>
          <w:rFonts w:ascii="Times New Roman" w:hAnsi="Times New Roman" w:cs="Times New Roman"/>
          <w:color w:val="000000"/>
          <w:sz w:val="24"/>
          <w:szCs w:val="24"/>
          <w:lang w:val="en-US"/>
        </w:rPr>
        <w:t xml:space="preserve"> to stop to do smth).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Конструкция</w:t>
      </w:r>
      <w:r w:rsidRPr="00C0723A">
        <w:rPr>
          <w:rFonts w:ascii="Times New Roman" w:hAnsi="Times New Roman" w:cs="Times New Roman"/>
          <w:color w:val="000000"/>
          <w:sz w:val="24"/>
          <w:szCs w:val="24"/>
          <w:lang w:val="en-US"/>
        </w:rPr>
        <w:t xml:space="preserve"> It takes me … to do smth.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Конструкция used to + инфинитив глагола.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Конструкции</w:t>
      </w:r>
      <w:r w:rsidRPr="00C0723A">
        <w:rPr>
          <w:rFonts w:ascii="Times New Roman" w:hAnsi="Times New Roman" w:cs="Times New Roman"/>
          <w:color w:val="000000"/>
          <w:sz w:val="24"/>
          <w:szCs w:val="24"/>
          <w:lang w:val="en-US"/>
        </w:rPr>
        <w:t xml:space="preserve"> be/get used to smth, be/get used to doing smth.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Конструкции</w:t>
      </w:r>
      <w:r w:rsidRPr="00C0723A">
        <w:rPr>
          <w:rFonts w:ascii="Times New Roman" w:hAnsi="Times New Roman" w:cs="Times New Roman"/>
          <w:color w:val="000000"/>
          <w:sz w:val="24"/>
          <w:szCs w:val="24"/>
          <w:lang w:val="en-US"/>
        </w:rPr>
        <w:t xml:space="preserve"> I prefer, I’d prefer, I’d rather prefer, </w:t>
      </w:r>
      <w:r w:rsidRPr="00E7058A">
        <w:rPr>
          <w:rFonts w:ascii="Times New Roman" w:hAnsi="Times New Roman" w:cs="Times New Roman"/>
          <w:color w:val="000000"/>
          <w:sz w:val="24"/>
          <w:szCs w:val="24"/>
        </w:rPr>
        <w:t>выражающие</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предпочтение</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а</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также</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конструкции</w:t>
      </w:r>
      <w:r w:rsidRPr="00C0723A">
        <w:rPr>
          <w:rFonts w:ascii="Times New Roman" w:hAnsi="Times New Roman" w:cs="Times New Roman"/>
          <w:color w:val="000000"/>
          <w:sz w:val="24"/>
          <w:szCs w:val="24"/>
          <w:lang w:val="en-US"/>
        </w:rPr>
        <w:t xml:space="preserve"> I’d rather, You’d better.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Подлежащее, выраженное собирательным существительным (family, police), и его согласование со сказуемым.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lastRenderedPageBreak/>
        <w:t>Конструкция</w:t>
      </w:r>
      <w:r w:rsidRPr="00C0723A">
        <w:rPr>
          <w:rFonts w:ascii="Times New Roman" w:hAnsi="Times New Roman" w:cs="Times New Roman"/>
          <w:color w:val="000000"/>
          <w:sz w:val="24"/>
          <w:szCs w:val="24"/>
          <w:lang w:val="en-US"/>
        </w:rPr>
        <w:t xml:space="preserve"> to be going to, </w:t>
      </w:r>
      <w:r w:rsidRPr="00E7058A">
        <w:rPr>
          <w:rFonts w:ascii="Times New Roman" w:hAnsi="Times New Roman" w:cs="Times New Roman"/>
          <w:color w:val="000000"/>
          <w:sz w:val="24"/>
          <w:szCs w:val="24"/>
        </w:rPr>
        <w:t>формы</w:t>
      </w:r>
      <w:r w:rsidRPr="00C0723A">
        <w:rPr>
          <w:rFonts w:ascii="Times New Roman" w:hAnsi="Times New Roman" w:cs="Times New Roman"/>
          <w:color w:val="000000"/>
          <w:sz w:val="24"/>
          <w:szCs w:val="24"/>
          <w:lang w:val="en-US"/>
        </w:rPr>
        <w:t xml:space="preserve"> Future Simple Tense </w:t>
      </w:r>
      <w:r w:rsidRPr="00E7058A">
        <w:rPr>
          <w:rFonts w:ascii="Times New Roman" w:hAnsi="Times New Roman" w:cs="Times New Roman"/>
          <w:color w:val="000000"/>
          <w:sz w:val="24"/>
          <w:szCs w:val="24"/>
        </w:rPr>
        <w:t>и</w:t>
      </w:r>
      <w:r w:rsidRPr="00C0723A">
        <w:rPr>
          <w:rFonts w:ascii="Times New Roman" w:hAnsi="Times New Roman" w:cs="Times New Roman"/>
          <w:color w:val="000000"/>
          <w:sz w:val="24"/>
          <w:szCs w:val="24"/>
          <w:lang w:val="en-US"/>
        </w:rPr>
        <w:t xml:space="preserve"> Present Continuous Tense </w:t>
      </w:r>
      <w:r w:rsidRPr="00E7058A">
        <w:rPr>
          <w:rFonts w:ascii="Times New Roman" w:hAnsi="Times New Roman" w:cs="Times New Roman"/>
          <w:color w:val="000000"/>
          <w:sz w:val="24"/>
          <w:szCs w:val="24"/>
        </w:rPr>
        <w:t>для</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выражения</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будущего</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действия</w:t>
      </w:r>
      <w:r w:rsidRPr="00C0723A">
        <w:rPr>
          <w:rFonts w:ascii="Times New Roman" w:hAnsi="Times New Roman" w:cs="Times New Roman"/>
          <w:color w:val="000000"/>
          <w:sz w:val="24"/>
          <w:szCs w:val="24"/>
          <w:lang w:val="en-US"/>
        </w:rPr>
        <w:t xml:space="preserve">.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Модальные</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глаголы</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и</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их</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эквиваленты</w:t>
      </w:r>
      <w:r w:rsidRPr="00C0723A">
        <w:rPr>
          <w:rFonts w:ascii="Times New Roman" w:hAnsi="Times New Roman" w:cs="Times New Roman"/>
          <w:color w:val="000000"/>
          <w:sz w:val="24"/>
          <w:szCs w:val="24"/>
          <w:lang w:val="en-US"/>
        </w:rPr>
        <w:t xml:space="preserve"> (can/be able to, could, must/have to, may, might, should, shall, would, will, need).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Неличные</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формы</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глагола</w:t>
      </w:r>
      <w:r w:rsidRPr="00C0723A">
        <w:rPr>
          <w:rFonts w:ascii="Times New Roman" w:hAnsi="Times New Roman" w:cs="Times New Roman"/>
          <w:color w:val="000000"/>
          <w:sz w:val="24"/>
          <w:szCs w:val="24"/>
          <w:lang w:val="en-US"/>
        </w:rPr>
        <w:t xml:space="preserve"> – </w:t>
      </w:r>
      <w:r w:rsidRPr="00E7058A">
        <w:rPr>
          <w:rFonts w:ascii="Times New Roman" w:hAnsi="Times New Roman" w:cs="Times New Roman"/>
          <w:color w:val="000000"/>
          <w:sz w:val="24"/>
          <w:szCs w:val="24"/>
        </w:rPr>
        <w:t>инфинитив</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герундий</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причастие</w:t>
      </w:r>
      <w:r w:rsidRPr="00C0723A">
        <w:rPr>
          <w:rFonts w:ascii="Times New Roman" w:hAnsi="Times New Roman" w:cs="Times New Roman"/>
          <w:color w:val="000000"/>
          <w:sz w:val="24"/>
          <w:szCs w:val="24"/>
          <w:lang w:val="en-US"/>
        </w:rPr>
        <w:t xml:space="preserve"> (Participle I </w:t>
      </w:r>
      <w:r w:rsidRPr="00E7058A">
        <w:rPr>
          <w:rFonts w:ascii="Times New Roman" w:hAnsi="Times New Roman" w:cs="Times New Roman"/>
          <w:color w:val="000000"/>
          <w:sz w:val="24"/>
          <w:szCs w:val="24"/>
        </w:rPr>
        <w:t>и</w:t>
      </w:r>
      <w:r w:rsidRPr="00C0723A">
        <w:rPr>
          <w:rFonts w:ascii="Times New Roman" w:hAnsi="Times New Roman" w:cs="Times New Roman"/>
          <w:color w:val="000000"/>
          <w:sz w:val="24"/>
          <w:szCs w:val="24"/>
          <w:lang w:val="en-US"/>
        </w:rPr>
        <w:t xml:space="preserve"> Participle II), </w:t>
      </w:r>
      <w:r w:rsidRPr="00E7058A">
        <w:rPr>
          <w:rFonts w:ascii="Times New Roman" w:hAnsi="Times New Roman" w:cs="Times New Roman"/>
          <w:color w:val="000000"/>
          <w:sz w:val="24"/>
          <w:szCs w:val="24"/>
        </w:rPr>
        <w:t>причастия</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в</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функции</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определения</w:t>
      </w:r>
      <w:r w:rsidRPr="00C0723A">
        <w:rPr>
          <w:rFonts w:ascii="Times New Roman" w:hAnsi="Times New Roman" w:cs="Times New Roman"/>
          <w:color w:val="000000"/>
          <w:sz w:val="24"/>
          <w:szCs w:val="24"/>
          <w:lang w:val="en-US"/>
        </w:rPr>
        <w:t xml:space="preserve"> (Participle I – a playing child, Participle II – a written text).</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Определённый, неопределённый и нулевой артикли.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Имена существительные во множественном числе, образованных по правилу, и исключения.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Неисчисляемые имена существительные, имеющие форму только множественного числа.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Притяжательный падеж имён существительных.</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Имена прилагательные и наречия в положительной, сравнительной и превосходной степенях, образованные по правилу, и исключения.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Порядок следования нескольких прилагательных (мнение – размер – возраст – цвет – происхождение).</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Слова</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выражающие</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количество</w:t>
      </w:r>
      <w:r w:rsidRPr="00C0723A">
        <w:rPr>
          <w:rFonts w:ascii="Times New Roman" w:hAnsi="Times New Roman" w:cs="Times New Roman"/>
          <w:color w:val="000000"/>
          <w:sz w:val="24"/>
          <w:szCs w:val="24"/>
          <w:lang w:val="en-US"/>
        </w:rPr>
        <w:t xml:space="preserve"> (many/much, little/a little, few/a few, a lot of).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и другие).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Количественные и порядковые числительные.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Предлоги места, времени, направления, предлоги, употребляемые с глаголами в страдательном залоге.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b/>
          <w:color w:val="000000"/>
          <w:sz w:val="24"/>
          <w:szCs w:val="24"/>
        </w:rPr>
        <w:t>Социокультурные знания и умения</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Владение основными сведениями о социокультурном портрете и культурном наследии страны/стран, говорящих на английском языке.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b/>
          <w:color w:val="000000"/>
          <w:sz w:val="24"/>
          <w:szCs w:val="24"/>
        </w:rPr>
        <w:t>Компенсаторные умения</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C0723A" w:rsidRPr="00E7058A" w:rsidRDefault="00C0723A" w:rsidP="00C0723A">
      <w:pPr>
        <w:spacing w:after="0" w:line="264" w:lineRule="auto"/>
        <w:ind w:left="120"/>
        <w:jc w:val="both"/>
        <w:rPr>
          <w:rFonts w:ascii="Times New Roman" w:hAnsi="Times New Roman" w:cs="Times New Roman"/>
          <w:sz w:val="24"/>
          <w:szCs w:val="24"/>
        </w:rPr>
      </w:pPr>
    </w:p>
    <w:p w:rsidR="00C0723A" w:rsidRDefault="00C0723A" w:rsidP="00C0723A">
      <w:pPr>
        <w:spacing w:after="0" w:line="264" w:lineRule="auto"/>
        <w:ind w:left="120"/>
        <w:jc w:val="both"/>
        <w:rPr>
          <w:rFonts w:ascii="Times New Roman" w:hAnsi="Times New Roman" w:cs="Times New Roman"/>
          <w:b/>
          <w:color w:val="000000"/>
          <w:sz w:val="24"/>
          <w:szCs w:val="24"/>
        </w:rPr>
      </w:pPr>
    </w:p>
    <w:p w:rsidR="00C0723A" w:rsidRPr="00E7058A" w:rsidRDefault="00C0723A" w:rsidP="00C0723A">
      <w:pPr>
        <w:spacing w:after="0" w:line="264" w:lineRule="auto"/>
        <w:ind w:left="120"/>
        <w:jc w:val="both"/>
        <w:rPr>
          <w:rFonts w:ascii="Times New Roman" w:hAnsi="Times New Roman" w:cs="Times New Roman"/>
          <w:sz w:val="24"/>
          <w:szCs w:val="24"/>
        </w:rPr>
      </w:pPr>
      <w:r w:rsidRPr="00E7058A">
        <w:rPr>
          <w:rFonts w:ascii="Times New Roman" w:hAnsi="Times New Roman" w:cs="Times New Roman"/>
          <w:b/>
          <w:color w:val="000000"/>
          <w:sz w:val="24"/>
          <w:szCs w:val="24"/>
        </w:rPr>
        <w:lastRenderedPageBreak/>
        <w:t>11 КЛАСС</w:t>
      </w:r>
    </w:p>
    <w:p w:rsidR="00C0723A" w:rsidRPr="00E7058A" w:rsidRDefault="00C0723A" w:rsidP="00C0723A">
      <w:pPr>
        <w:spacing w:after="0" w:line="264" w:lineRule="auto"/>
        <w:ind w:left="120"/>
        <w:jc w:val="both"/>
        <w:rPr>
          <w:rFonts w:ascii="Times New Roman" w:hAnsi="Times New Roman" w:cs="Times New Roman"/>
          <w:sz w:val="24"/>
          <w:szCs w:val="24"/>
        </w:rPr>
      </w:pP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b/>
          <w:color w:val="000000"/>
          <w:sz w:val="24"/>
          <w:szCs w:val="24"/>
        </w:rPr>
        <w:t>Коммуникативные умения</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Повседневная жизнь семьи. Межличностные отношения в семье, с друзьями и знакомыми. Конфликтные ситуации, их предупреждение и разрешение.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Внешность и характеристика человека, литературного персонажа.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Место иностранного языка в повседневной жизни и профессиональной деятельности в современном мире.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Роль спорта в современной жизни: виды спорта, экстремальный спорт, спортивные соревнования, Олимпийские игры.</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Туризм. Виды отдыха. Экотуризм. Путешествия по России и зарубежным странам.</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Вселенная и человек. Природа. Проблемы экологии. Защита окружающей среды. Проживание в городской/сельской местности.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i/>
          <w:color w:val="000000"/>
          <w:sz w:val="24"/>
          <w:szCs w:val="24"/>
        </w:rPr>
        <w:t>Говорение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Развитие коммуникативных умений </w:t>
      </w:r>
      <w:r w:rsidRPr="00E7058A">
        <w:rPr>
          <w:rFonts w:ascii="Times New Roman" w:hAnsi="Times New Roman" w:cs="Times New Roman"/>
          <w:color w:val="000000"/>
          <w:sz w:val="24"/>
          <w:szCs w:val="24"/>
          <w:u w:val="single"/>
        </w:rPr>
        <w:t>диалогической речи</w:t>
      </w:r>
      <w:r w:rsidRPr="00E7058A">
        <w:rPr>
          <w:rFonts w:ascii="Times New Roman" w:hAnsi="Times New Roman" w:cs="Times New Roman"/>
          <w:color w:val="000000"/>
          <w:sz w:val="24"/>
          <w:szCs w:val="24"/>
        </w:rPr>
        <w:t>,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lastRenderedPageBreak/>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Объём диалога – до 9 реплик со стороны каждого собеседника.</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Развитие коммуникативных умений </w:t>
      </w:r>
      <w:r w:rsidRPr="00E7058A">
        <w:rPr>
          <w:rFonts w:ascii="Times New Roman" w:hAnsi="Times New Roman" w:cs="Times New Roman"/>
          <w:color w:val="000000"/>
          <w:sz w:val="24"/>
          <w:szCs w:val="24"/>
          <w:u w:val="single"/>
        </w:rPr>
        <w:t>монологической речи</w:t>
      </w:r>
      <w:r w:rsidRPr="00E7058A">
        <w:rPr>
          <w:rFonts w:ascii="Times New Roman" w:hAnsi="Times New Roman" w:cs="Times New Roman"/>
          <w:color w:val="000000"/>
          <w:sz w:val="24"/>
          <w:szCs w:val="24"/>
        </w:rPr>
        <w:t>:</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создание устных связных монологических высказываний с использованием основных коммуникативных типов речи: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повествование/сообщение;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рассуждение;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устное представление (презентация) результатов выполненной проектной работы.</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Объём монологического высказывания – 14–15 фраз.</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i/>
          <w:color w:val="000000"/>
          <w:sz w:val="24"/>
          <w:szCs w:val="24"/>
        </w:rPr>
        <w:t>Аудирование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Языковая сложность текстов для аудирования должна соответствовать пороговому уровню (В1 – пороговый уровень по общеевропейской шкале).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Время звучания текста/текстов для аудирования – до 2,5 минуты.</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i/>
          <w:color w:val="000000"/>
          <w:sz w:val="24"/>
          <w:szCs w:val="24"/>
        </w:rPr>
        <w:t>Смысловое чтение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lastRenderedPageBreak/>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Чтение несплошных текстов (таблиц, диаграмм, графиков и других) и понимание представленной в них информации.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Языковая сложность текстов для чтения должна соответствовать пороговому уровню (В1 – пороговый уровень по общеевропейской шкале).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Объём текста/текстов для чтения – до 600–800 слов.</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i/>
          <w:color w:val="000000"/>
          <w:sz w:val="24"/>
          <w:szCs w:val="24"/>
        </w:rPr>
        <w:t>Письменная речь</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Развитие умений письменной речи: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заполнение анкет и формуляров в соответствии с нормами, принятыми в стране/странах изучаемого языка;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написание резюме (CV) с сообщением основных сведений о себе в соответствии с нормами, принятыми в стране/странах изучаемого языка;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заполнение таблицы: краткая фиксация содержания прочитанного/ прослушанного текста или дополнение информации в таблице;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письменное предоставление результатов выполненной проектной работы, в том числе в форме презентации, объём – до 180 слов.</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b/>
          <w:color w:val="000000"/>
          <w:sz w:val="24"/>
          <w:szCs w:val="24"/>
        </w:rPr>
        <w:t>Языковые знания и навыки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i/>
          <w:color w:val="000000"/>
          <w:sz w:val="24"/>
          <w:szCs w:val="24"/>
        </w:rPr>
        <w:t>Фонетическая сторона речи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i/>
          <w:color w:val="000000"/>
          <w:sz w:val="24"/>
          <w:szCs w:val="24"/>
        </w:rPr>
        <w:t>Орфография и пунктуация</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Правильное написание изученных слов.</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lastRenderedPageBreak/>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i/>
          <w:color w:val="000000"/>
          <w:sz w:val="24"/>
          <w:szCs w:val="24"/>
        </w:rPr>
        <w:t>Лексическая сторона речи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Основные способы словообразования: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аффиксация: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образование глаголов при помощи префиксов dis-, mis-, re-, over-, under- и суффиксов -ise/-ize, -en;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образование имён существительных при помощи префиксов un-, in-/im-, il-/ir- и суффиксов -ance/-ence, -er/-or, -ing, -ist, -ity, -ment, -ness, -sion/-tion, -ship;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образование имён прилагательных при помощи префиксов un-, in-/im-, il-/ir-, inter-, non-, post-, pre- и суффиксов -able/-ible, -al, -ed, -ese, -ful, -ian/-an, -ical, -ing, -ish, -ive, -less, -ly, -ous, -y;</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образование наречий при помощи префиксов un-, in-/im-, il-/ir- и суффикса -ly;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образование числительных при помощи суффиксов -teen, -ty, -th;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словосложение: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образование сложных существительных путём соединения основ существительных (football);</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образование сложных существительных путём соединения основы прилагательного с основой существительного (blue-bell);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образование сложных существительных путём соединения основ существительных с предлогом (father-in-law);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образование сложных прилагательных путём соединения наречия с основой причастия II (well-behaved);</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образование сложных прилагательных путём соединения основы прилагательного с основой причастия I (nice-looking);</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конверсия: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образование образование имён существительных от неопределённой формы глаголов (to run – a run);</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образование имён существительных от прилагательных (rich people – the rich);</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образование глаголов от имён существительных (a hand – to hand);</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образование глаголов от имён прилагательных (cool – to cool).</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Имена прилагательные на -ed и -ing (excited – exciting).</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lastRenderedPageBreak/>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Различные средства связи для обеспечения целостности и логичности устного/письменного высказывания.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i/>
          <w:color w:val="000000"/>
          <w:sz w:val="24"/>
          <w:szCs w:val="24"/>
        </w:rPr>
        <w:t>Грамматическая сторона речи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Предложения с начальным It.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Предложения с начальным There + to be.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Предложения</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с</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глагольными</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конструкциями</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содержащими</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глаголы</w:t>
      </w:r>
      <w:r w:rsidRPr="00C0723A">
        <w:rPr>
          <w:rFonts w:ascii="Times New Roman" w:hAnsi="Times New Roman" w:cs="Times New Roman"/>
          <w:color w:val="000000"/>
          <w:sz w:val="24"/>
          <w:szCs w:val="24"/>
          <w:lang w:val="en-US"/>
        </w:rPr>
        <w:t>-</w:t>
      </w:r>
      <w:r w:rsidRPr="00E7058A">
        <w:rPr>
          <w:rFonts w:ascii="Times New Roman" w:hAnsi="Times New Roman" w:cs="Times New Roman"/>
          <w:color w:val="000000"/>
          <w:sz w:val="24"/>
          <w:szCs w:val="24"/>
        </w:rPr>
        <w:t>связки</w:t>
      </w:r>
      <w:r w:rsidRPr="00C0723A">
        <w:rPr>
          <w:rFonts w:ascii="Times New Roman" w:hAnsi="Times New Roman" w:cs="Times New Roman"/>
          <w:color w:val="000000"/>
          <w:sz w:val="24"/>
          <w:szCs w:val="24"/>
          <w:lang w:val="en-US"/>
        </w:rPr>
        <w:t xml:space="preserve"> to be, to look, to seem, to feel (He looks/seems/feels happy.).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Предложения cо сложным подлежащим – Complex Subject.</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Предложения</w:t>
      </w:r>
      <w:r w:rsidRPr="00C0723A">
        <w:rPr>
          <w:rFonts w:ascii="Times New Roman" w:hAnsi="Times New Roman" w:cs="Times New Roman"/>
          <w:color w:val="000000"/>
          <w:sz w:val="24"/>
          <w:szCs w:val="24"/>
          <w:lang w:val="en-US"/>
        </w:rPr>
        <w:t xml:space="preserve"> c</w:t>
      </w:r>
      <w:r w:rsidRPr="00E7058A">
        <w:rPr>
          <w:rFonts w:ascii="Times New Roman" w:hAnsi="Times New Roman" w:cs="Times New Roman"/>
          <w:color w:val="000000"/>
          <w:sz w:val="24"/>
          <w:szCs w:val="24"/>
        </w:rPr>
        <w:t>о</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сложным</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дополнением</w:t>
      </w:r>
      <w:r w:rsidRPr="00C0723A">
        <w:rPr>
          <w:rFonts w:ascii="Times New Roman" w:hAnsi="Times New Roman" w:cs="Times New Roman"/>
          <w:color w:val="000000"/>
          <w:sz w:val="24"/>
          <w:szCs w:val="24"/>
          <w:lang w:val="en-US"/>
        </w:rPr>
        <w:t xml:space="preserve"> – Complex Object (I want you to help me. I saw her cross/crossing the road. I want to have my hair cut.).</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Сложносочинённые предложения с сочинительными союзами and, but, or.</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Сложноподчинённые предложения с союзами и союзными словами because, if, when, where, what, why, how.</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Сложноподчинённые предложения с определительными придаточными с союзными словами who, which, that.</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Сложноподчинённые предложения с союзными словами whoever, whatever, however, whenever.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Условные предложения с глаголами в изъявительном наклонении (Conditional 0, Conditional I) и с глаголами в сослагательном наклонении (Conditional II).</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Модальные глаголы в косвенной речи в настоящем и прошедшем времени.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Предложения</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с</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конструкциями</w:t>
      </w:r>
      <w:r w:rsidRPr="00C0723A">
        <w:rPr>
          <w:rFonts w:ascii="Times New Roman" w:hAnsi="Times New Roman" w:cs="Times New Roman"/>
          <w:color w:val="000000"/>
          <w:sz w:val="24"/>
          <w:szCs w:val="24"/>
          <w:lang w:val="en-US"/>
        </w:rPr>
        <w:t xml:space="preserve"> as … as, not so … as, both … and …, either … or, neither … nor.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Предложения с I wish…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Конструкции с глаголами на -ing: to love/hate doing smth.</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Конструкции</w:t>
      </w:r>
      <w:r w:rsidRPr="00C0723A">
        <w:rPr>
          <w:rFonts w:ascii="Times New Roman" w:hAnsi="Times New Roman" w:cs="Times New Roman"/>
          <w:color w:val="000000"/>
          <w:sz w:val="24"/>
          <w:szCs w:val="24"/>
          <w:lang w:val="en-US"/>
        </w:rPr>
        <w:t xml:space="preserve"> c </w:t>
      </w:r>
      <w:r w:rsidRPr="00E7058A">
        <w:rPr>
          <w:rFonts w:ascii="Times New Roman" w:hAnsi="Times New Roman" w:cs="Times New Roman"/>
          <w:color w:val="000000"/>
          <w:sz w:val="24"/>
          <w:szCs w:val="24"/>
        </w:rPr>
        <w:t>глаголами</w:t>
      </w:r>
      <w:r w:rsidRPr="00C0723A">
        <w:rPr>
          <w:rFonts w:ascii="Times New Roman" w:hAnsi="Times New Roman" w:cs="Times New Roman"/>
          <w:color w:val="000000"/>
          <w:sz w:val="24"/>
          <w:szCs w:val="24"/>
          <w:lang w:val="en-US"/>
        </w:rPr>
        <w:t xml:space="preserve"> to stop, to remember, to forget (</w:t>
      </w:r>
      <w:r w:rsidRPr="00E7058A">
        <w:rPr>
          <w:rFonts w:ascii="Times New Roman" w:hAnsi="Times New Roman" w:cs="Times New Roman"/>
          <w:color w:val="000000"/>
          <w:sz w:val="24"/>
          <w:szCs w:val="24"/>
        </w:rPr>
        <w:t>разница</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в</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значении</w:t>
      </w:r>
      <w:r w:rsidRPr="00C0723A">
        <w:rPr>
          <w:rFonts w:ascii="Times New Roman" w:hAnsi="Times New Roman" w:cs="Times New Roman"/>
          <w:color w:val="000000"/>
          <w:sz w:val="24"/>
          <w:szCs w:val="24"/>
          <w:lang w:val="en-US"/>
        </w:rPr>
        <w:t xml:space="preserve"> to stop doing smth </w:t>
      </w:r>
      <w:r w:rsidRPr="00E7058A">
        <w:rPr>
          <w:rFonts w:ascii="Times New Roman" w:hAnsi="Times New Roman" w:cs="Times New Roman"/>
          <w:color w:val="000000"/>
          <w:sz w:val="24"/>
          <w:szCs w:val="24"/>
        </w:rPr>
        <w:t>и</w:t>
      </w:r>
      <w:r w:rsidRPr="00C0723A">
        <w:rPr>
          <w:rFonts w:ascii="Times New Roman" w:hAnsi="Times New Roman" w:cs="Times New Roman"/>
          <w:color w:val="000000"/>
          <w:sz w:val="24"/>
          <w:szCs w:val="24"/>
          <w:lang w:val="en-US"/>
        </w:rPr>
        <w:t xml:space="preserve"> to stop to do smth).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Конструкция</w:t>
      </w:r>
      <w:r w:rsidRPr="00C0723A">
        <w:rPr>
          <w:rFonts w:ascii="Times New Roman" w:hAnsi="Times New Roman" w:cs="Times New Roman"/>
          <w:color w:val="000000"/>
          <w:sz w:val="24"/>
          <w:szCs w:val="24"/>
          <w:lang w:val="en-US"/>
        </w:rPr>
        <w:t xml:space="preserve"> It takes me … to do smth.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Конструкция used to + инфинитив глагола.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Конструкции</w:t>
      </w:r>
      <w:r w:rsidRPr="00C0723A">
        <w:rPr>
          <w:rFonts w:ascii="Times New Roman" w:hAnsi="Times New Roman" w:cs="Times New Roman"/>
          <w:color w:val="000000"/>
          <w:sz w:val="24"/>
          <w:szCs w:val="24"/>
          <w:lang w:val="en-US"/>
        </w:rPr>
        <w:t xml:space="preserve"> be/get used to smth, be/get used to doing smth.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Конструкции</w:t>
      </w:r>
      <w:r w:rsidRPr="00C0723A">
        <w:rPr>
          <w:rFonts w:ascii="Times New Roman" w:hAnsi="Times New Roman" w:cs="Times New Roman"/>
          <w:color w:val="000000"/>
          <w:sz w:val="24"/>
          <w:szCs w:val="24"/>
          <w:lang w:val="en-US"/>
        </w:rPr>
        <w:t xml:space="preserve"> I prefer, I’d prefer, I’d rather prefer, </w:t>
      </w:r>
      <w:r w:rsidRPr="00E7058A">
        <w:rPr>
          <w:rFonts w:ascii="Times New Roman" w:hAnsi="Times New Roman" w:cs="Times New Roman"/>
          <w:color w:val="000000"/>
          <w:sz w:val="24"/>
          <w:szCs w:val="24"/>
        </w:rPr>
        <w:t>выражающие</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предпочтение</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а</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также</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конструкции</w:t>
      </w:r>
      <w:r w:rsidRPr="00C0723A">
        <w:rPr>
          <w:rFonts w:ascii="Times New Roman" w:hAnsi="Times New Roman" w:cs="Times New Roman"/>
          <w:color w:val="000000"/>
          <w:sz w:val="24"/>
          <w:szCs w:val="24"/>
          <w:lang w:val="en-US"/>
        </w:rPr>
        <w:t xml:space="preserve"> I’d rather, You’d better.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Подлежащее, выраженное собирательным существительным (family, police), и его согласование со сказуемым.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lastRenderedPageBreak/>
        <w:t>Конструкция</w:t>
      </w:r>
      <w:r w:rsidRPr="00C0723A">
        <w:rPr>
          <w:rFonts w:ascii="Times New Roman" w:hAnsi="Times New Roman" w:cs="Times New Roman"/>
          <w:color w:val="000000"/>
          <w:sz w:val="24"/>
          <w:szCs w:val="24"/>
          <w:lang w:val="en-US"/>
        </w:rPr>
        <w:t xml:space="preserve"> to be going to, </w:t>
      </w:r>
      <w:r w:rsidRPr="00E7058A">
        <w:rPr>
          <w:rFonts w:ascii="Times New Roman" w:hAnsi="Times New Roman" w:cs="Times New Roman"/>
          <w:color w:val="000000"/>
          <w:sz w:val="24"/>
          <w:szCs w:val="24"/>
        </w:rPr>
        <w:t>формы</w:t>
      </w:r>
      <w:r w:rsidRPr="00C0723A">
        <w:rPr>
          <w:rFonts w:ascii="Times New Roman" w:hAnsi="Times New Roman" w:cs="Times New Roman"/>
          <w:color w:val="000000"/>
          <w:sz w:val="24"/>
          <w:szCs w:val="24"/>
          <w:lang w:val="en-US"/>
        </w:rPr>
        <w:t xml:space="preserve"> Future Simple Tense </w:t>
      </w:r>
      <w:r w:rsidRPr="00E7058A">
        <w:rPr>
          <w:rFonts w:ascii="Times New Roman" w:hAnsi="Times New Roman" w:cs="Times New Roman"/>
          <w:color w:val="000000"/>
          <w:sz w:val="24"/>
          <w:szCs w:val="24"/>
        </w:rPr>
        <w:t>и</w:t>
      </w:r>
      <w:r w:rsidRPr="00C0723A">
        <w:rPr>
          <w:rFonts w:ascii="Times New Roman" w:hAnsi="Times New Roman" w:cs="Times New Roman"/>
          <w:color w:val="000000"/>
          <w:sz w:val="24"/>
          <w:szCs w:val="24"/>
          <w:lang w:val="en-US"/>
        </w:rPr>
        <w:t xml:space="preserve"> Present Continuous Tense </w:t>
      </w:r>
      <w:r w:rsidRPr="00E7058A">
        <w:rPr>
          <w:rFonts w:ascii="Times New Roman" w:hAnsi="Times New Roman" w:cs="Times New Roman"/>
          <w:color w:val="000000"/>
          <w:sz w:val="24"/>
          <w:szCs w:val="24"/>
        </w:rPr>
        <w:t>для</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выражения</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будущего</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действия</w:t>
      </w:r>
      <w:r w:rsidRPr="00C0723A">
        <w:rPr>
          <w:rFonts w:ascii="Times New Roman" w:hAnsi="Times New Roman" w:cs="Times New Roman"/>
          <w:color w:val="000000"/>
          <w:sz w:val="24"/>
          <w:szCs w:val="24"/>
          <w:lang w:val="en-US"/>
        </w:rPr>
        <w:t xml:space="preserve">.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Модальные</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глаголы</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и</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их</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эквиваленты</w:t>
      </w:r>
      <w:r w:rsidRPr="00C0723A">
        <w:rPr>
          <w:rFonts w:ascii="Times New Roman" w:hAnsi="Times New Roman" w:cs="Times New Roman"/>
          <w:color w:val="000000"/>
          <w:sz w:val="24"/>
          <w:szCs w:val="24"/>
          <w:lang w:val="en-US"/>
        </w:rPr>
        <w:t xml:space="preserve"> (can/be able to, could, must/have to, may, might, should, shall, would, will, need).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Неличные</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формы</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глагола</w:t>
      </w:r>
      <w:r w:rsidRPr="00C0723A">
        <w:rPr>
          <w:rFonts w:ascii="Times New Roman" w:hAnsi="Times New Roman" w:cs="Times New Roman"/>
          <w:color w:val="000000"/>
          <w:sz w:val="24"/>
          <w:szCs w:val="24"/>
          <w:lang w:val="en-US"/>
        </w:rPr>
        <w:t xml:space="preserve"> – </w:t>
      </w:r>
      <w:r w:rsidRPr="00E7058A">
        <w:rPr>
          <w:rFonts w:ascii="Times New Roman" w:hAnsi="Times New Roman" w:cs="Times New Roman"/>
          <w:color w:val="000000"/>
          <w:sz w:val="24"/>
          <w:szCs w:val="24"/>
        </w:rPr>
        <w:t>инфинитив</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герундий</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причастие</w:t>
      </w:r>
      <w:r w:rsidRPr="00C0723A">
        <w:rPr>
          <w:rFonts w:ascii="Times New Roman" w:hAnsi="Times New Roman" w:cs="Times New Roman"/>
          <w:color w:val="000000"/>
          <w:sz w:val="24"/>
          <w:szCs w:val="24"/>
          <w:lang w:val="en-US"/>
        </w:rPr>
        <w:t xml:space="preserve"> (Participle I </w:t>
      </w:r>
      <w:r w:rsidRPr="00E7058A">
        <w:rPr>
          <w:rFonts w:ascii="Times New Roman" w:hAnsi="Times New Roman" w:cs="Times New Roman"/>
          <w:color w:val="000000"/>
          <w:sz w:val="24"/>
          <w:szCs w:val="24"/>
        </w:rPr>
        <w:t>и</w:t>
      </w:r>
      <w:r w:rsidRPr="00C0723A">
        <w:rPr>
          <w:rFonts w:ascii="Times New Roman" w:hAnsi="Times New Roman" w:cs="Times New Roman"/>
          <w:color w:val="000000"/>
          <w:sz w:val="24"/>
          <w:szCs w:val="24"/>
          <w:lang w:val="en-US"/>
        </w:rPr>
        <w:t xml:space="preserve"> Participle II), </w:t>
      </w:r>
      <w:r w:rsidRPr="00E7058A">
        <w:rPr>
          <w:rFonts w:ascii="Times New Roman" w:hAnsi="Times New Roman" w:cs="Times New Roman"/>
          <w:color w:val="000000"/>
          <w:sz w:val="24"/>
          <w:szCs w:val="24"/>
        </w:rPr>
        <w:t>причастия</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в</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функции</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определения</w:t>
      </w:r>
      <w:r w:rsidRPr="00C0723A">
        <w:rPr>
          <w:rFonts w:ascii="Times New Roman" w:hAnsi="Times New Roman" w:cs="Times New Roman"/>
          <w:color w:val="000000"/>
          <w:sz w:val="24"/>
          <w:szCs w:val="24"/>
          <w:lang w:val="en-US"/>
        </w:rPr>
        <w:t xml:space="preserve"> (Participle I – a playing child, Participle II – a written text).</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Определённый, неопределённый и нулевой артикли.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Имена существительные во множественном числе, образованных по правилу, и исключения.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Неисчисляемые имена существительные, имеющие форму только множественного числа.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Притяжательный падеж имён существительных.</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Имена прилагательные и наречия в положительной, сравнительной и превосходной степенях, образованных по правилу, и исключения.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Порядок следования нескольких прилагательных (мнение – размер – возраст – цвет – происхождение).</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Слова</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выражающие</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количество</w:t>
      </w:r>
      <w:r w:rsidRPr="00C0723A">
        <w:rPr>
          <w:rFonts w:ascii="Times New Roman" w:hAnsi="Times New Roman" w:cs="Times New Roman"/>
          <w:color w:val="000000"/>
          <w:sz w:val="24"/>
          <w:szCs w:val="24"/>
          <w:lang w:val="en-US"/>
        </w:rPr>
        <w:t xml:space="preserve"> (many/much, little/a little, few/a few, a lot of).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и другие).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Количественные и порядковые числительные.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Предлоги места, времени, направления, предлоги, употребляемые с глаголами в страдательном залоге.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b/>
          <w:color w:val="000000"/>
          <w:sz w:val="24"/>
          <w:szCs w:val="24"/>
        </w:rPr>
        <w:t>Социокультурные знания и умения</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Владение основными сведениями о социокультурном портрете и культурном наследии страны/стран, говорящих на английском языке.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b/>
          <w:color w:val="000000"/>
          <w:sz w:val="24"/>
          <w:szCs w:val="24"/>
        </w:rPr>
        <w:t>Компенсаторные умения</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C0723A" w:rsidRPr="00E7058A" w:rsidRDefault="00C0723A" w:rsidP="00C0723A">
      <w:pPr>
        <w:rPr>
          <w:rFonts w:ascii="Times New Roman" w:hAnsi="Times New Roman" w:cs="Times New Roman"/>
          <w:sz w:val="24"/>
          <w:szCs w:val="24"/>
        </w:rPr>
        <w:sectPr w:rsidR="00C0723A" w:rsidRPr="00E7058A" w:rsidSect="00E5469C">
          <w:pgSz w:w="11906" w:h="16383"/>
          <w:pgMar w:top="720" w:right="720" w:bottom="720" w:left="720" w:header="720" w:footer="720" w:gutter="0"/>
          <w:cols w:space="720"/>
          <w:docGrid w:linePitch="299"/>
        </w:sectPr>
      </w:pPr>
    </w:p>
    <w:p w:rsidR="00C0723A" w:rsidRPr="00E7058A" w:rsidRDefault="00C0723A" w:rsidP="00C0723A">
      <w:pPr>
        <w:spacing w:after="0" w:line="264" w:lineRule="auto"/>
        <w:ind w:left="120"/>
        <w:jc w:val="both"/>
      </w:pPr>
      <w:bookmarkStart w:id="2" w:name="block-98137125"/>
      <w:bookmarkEnd w:id="1"/>
    </w:p>
    <w:p w:rsidR="00C0723A" w:rsidRPr="00E7058A" w:rsidRDefault="00C0723A" w:rsidP="00C0723A">
      <w:pPr>
        <w:spacing w:after="0" w:line="264" w:lineRule="auto"/>
        <w:ind w:left="120"/>
        <w:jc w:val="both"/>
        <w:rPr>
          <w:rFonts w:ascii="Times New Roman" w:hAnsi="Times New Roman" w:cs="Times New Roman"/>
          <w:sz w:val="24"/>
          <w:szCs w:val="24"/>
        </w:rPr>
      </w:pPr>
      <w:r w:rsidRPr="00E7058A">
        <w:rPr>
          <w:rFonts w:ascii="Times New Roman" w:hAnsi="Times New Roman" w:cs="Times New Roman"/>
          <w:b/>
          <w:color w:val="000000"/>
          <w:sz w:val="24"/>
          <w:szCs w:val="24"/>
        </w:rPr>
        <w:t>ЛИЧНОСТНЫЕ РЕЗУЛЬТАТЫ</w:t>
      </w:r>
    </w:p>
    <w:p w:rsidR="00C0723A" w:rsidRPr="00E7058A" w:rsidRDefault="00C0723A" w:rsidP="00C0723A">
      <w:pPr>
        <w:spacing w:after="0" w:line="264" w:lineRule="auto"/>
        <w:ind w:left="120"/>
        <w:jc w:val="both"/>
        <w:rPr>
          <w:rFonts w:ascii="Times New Roman" w:hAnsi="Times New Roman" w:cs="Times New Roman"/>
          <w:sz w:val="24"/>
          <w:szCs w:val="24"/>
        </w:rPr>
      </w:pP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b/>
          <w:color w:val="000000"/>
          <w:sz w:val="24"/>
          <w:szCs w:val="24"/>
        </w:rPr>
        <w:t>1) гражданского воспитания:</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сформированность гражданской позиции обучающегося как активного и ответственного члена российского общества;</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осознание своих конституционных прав и обязанностей, уважение закона и правопорядка;</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принятие традиционных национальных, общечеловеческих гуманистических и демократических ценностей;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умение взаимодействовать с социальными институтами в соответствии с их функциями и назначением;</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готовность к гуманитарной и волонтёрской деятельности.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b/>
          <w:color w:val="000000"/>
          <w:sz w:val="24"/>
          <w:szCs w:val="24"/>
        </w:rPr>
        <w:t>2) патриотического воспитания:</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идейная убеждённость, готовность к служению и защите Отечества, ответственность за его судьбу.</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b/>
          <w:color w:val="000000"/>
          <w:sz w:val="24"/>
          <w:szCs w:val="24"/>
        </w:rPr>
        <w:t>3) духовно-нравственного воспитания:</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осознание духовных ценностей российского народа;</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сформированность нравственного сознания, этического поведения;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способность оценивать ситуацию и принимать осознанные решения, ориентируясь на морально-нравственные нормы и ценности;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осознание личного вклада в построение устойчивого будущего;</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b/>
          <w:color w:val="000000"/>
          <w:sz w:val="24"/>
          <w:szCs w:val="24"/>
        </w:rPr>
        <w:t>4) эстетического воспитания:</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стремление к лучшему осознанию культуры своего народа и готовность содействовать ознакомлению с ней представителей других стран;</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готовность к самовыражению в разных видах искусства, стремление проявлять качества творческой личности.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b/>
          <w:color w:val="000000"/>
          <w:sz w:val="24"/>
          <w:szCs w:val="24"/>
        </w:rPr>
        <w:t>5) физического воспитания:</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сформированность здорового и безопасного образа жизни, ответственного отношения к своему здоровью;</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потребность в физическом совершенствовании, занятиях спортивно-оздоровительной деятельностью;</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активное неприятие вредных привычек и иных форм причинения вреда физическому и психическому здоровью.</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b/>
          <w:color w:val="000000"/>
          <w:sz w:val="24"/>
          <w:szCs w:val="24"/>
        </w:rPr>
        <w:t>6) трудового воспитания:</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готовность к труду, осознание ценности мастерства, трудолюбие;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b/>
          <w:color w:val="000000"/>
          <w:sz w:val="24"/>
          <w:szCs w:val="24"/>
        </w:rPr>
        <w:t>7) экологического воспитания:</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планирование и осуществление действий в окружающей среде на основе знания целей устойчивого развития человечества;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активное неприятие действий, приносящих вред окружающей среде;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умение прогнозировать неблагоприятные экологические последствия предпринимаемых действий, предотвращать их;</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расширение опыта деятельности экологической направленности.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b/>
          <w:color w:val="000000"/>
          <w:sz w:val="24"/>
          <w:szCs w:val="24"/>
        </w:rPr>
        <w:t>8) ценности научного познания:</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совершенствование языковой и читательской культуры как средства взаимодействия между людьми и познания мира;</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lastRenderedPageBreak/>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C0723A" w:rsidRPr="00E7058A" w:rsidRDefault="00C0723A" w:rsidP="00C0723A">
      <w:pPr>
        <w:spacing w:after="0" w:line="264" w:lineRule="auto"/>
        <w:ind w:left="120"/>
        <w:jc w:val="both"/>
        <w:rPr>
          <w:rFonts w:ascii="Times New Roman" w:hAnsi="Times New Roman" w:cs="Times New Roman"/>
          <w:sz w:val="24"/>
          <w:szCs w:val="24"/>
        </w:rPr>
      </w:pPr>
    </w:p>
    <w:p w:rsidR="00C0723A" w:rsidRPr="00E7058A" w:rsidRDefault="00C0723A" w:rsidP="00C0723A">
      <w:pPr>
        <w:spacing w:after="0" w:line="264" w:lineRule="auto"/>
        <w:ind w:left="120"/>
        <w:jc w:val="both"/>
        <w:rPr>
          <w:rFonts w:ascii="Times New Roman" w:hAnsi="Times New Roman" w:cs="Times New Roman"/>
          <w:sz w:val="24"/>
          <w:szCs w:val="24"/>
        </w:rPr>
      </w:pPr>
      <w:r w:rsidRPr="00E7058A">
        <w:rPr>
          <w:rFonts w:ascii="Times New Roman" w:hAnsi="Times New Roman" w:cs="Times New Roman"/>
          <w:b/>
          <w:color w:val="000000"/>
          <w:sz w:val="24"/>
          <w:szCs w:val="24"/>
        </w:rPr>
        <w:t>МЕТАПРЕДМЕТНЫЕ РЕЗУЛЬТАТЫ</w:t>
      </w:r>
    </w:p>
    <w:p w:rsidR="00C0723A" w:rsidRPr="00E7058A" w:rsidRDefault="00C0723A" w:rsidP="00C0723A">
      <w:pPr>
        <w:spacing w:after="0" w:line="264" w:lineRule="auto"/>
        <w:ind w:left="120"/>
        <w:jc w:val="both"/>
        <w:rPr>
          <w:rFonts w:ascii="Times New Roman" w:hAnsi="Times New Roman" w:cs="Times New Roman"/>
          <w:sz w:val="24"/>
          <w:szCs w:val="24"/>
        </w:rPr>
      </w:pP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C0723A" w:rsidRPr="00E7058A" w:rsidRDefault="00C0723A" w:rsidP="00C0723A">
      <w:pPr>
        <w:spacing w:after="0" w:line="264" w:lineRule="auto"/>
        <w:ind w:left="120"/>
        <w:jc w:val="both"/>
        <w:rPr>
          <w:rFonts w:ascii="Times New Roman" w:hAnsi="Times New Roman" w:cs="Times New Roman"/>
          <w:sz w:val="24"/>
          <w:szCs w:val="24"/>
        </w:rPr>
      </w:pPr>
    </w:p>
    <w:p w:rsidR="00C0723A" w:rsidRPr="00E7058A" w:rsidRDefault="00C0723A" w:rsidP="00C0723A">
      <w:pPr>
        <w:spacing w:after="0" w:line="264" w:lineRule="auto"/>
        <w:ind w:left="120"/>
        <w:jc w:val="both"/>
        <w:rPr>
          <w:rFonts w:ascii="Times New Roman" w:hAnsi="Times New Roman" w:cs="Times New Roman"/>
          <w:sz w:val="24"/>
          <w:szCs w:val="24"/>
        </w:rPr>
      </w:pPr>
      <w:r w:rsidRPr="00E7058A">
        <w:rPr>
          <w:rFonts w:ascii="Times New Roman" w:hAnsi="Times New Roman" w:cs="Times New Roman"/>
          <w:b/>
          <w:color w:val="000000"/>
          <w:sz w:val="24"/>
          <w:szCs w:val="24"/>
        </w:rPr>
        <w:t>Познавательные универсальные учебные действия</w:t>
      </w:r>
    </w:p>
    <w:p w:rsidR="00C0723A" w:rsidRPr="00E7058A" w:rsidRDefault="00C0723A" w:rsidP="00C0723A">
      <w:pPr>
        <w:spacing w:after="0" w:line="264" w:lineRule="auto"/>
        <w:ind w:left="120"/>
        <w:jc w:val="both"/>
        <w:rPr>
          <w:rFonts w:ascii="Times New Roman" w:hAnsi="Times New Roman" w:cs="Times New Roman"/>
          <w:sz w:val="24"/>
          <w:szCs w:val="24"/>
        </w:rPr>
      </w:pPr>
    </w:p>
    <w:p w:rsidR="00C0723A" w:rsidRPr="00E7058A" w:rsidRDefault="00C0723A" w:rsidP="00C0723A">
      <w:pPr>
        <w:spacing w:after="0" w:line="264" w:lineRule="auto"/>
        <w:ind w:left="120"/>
        <w:jc w:val="both"/>
        <w:rPr>
          <w:rFonts w:ascii="Times New Roman" w:hAnsi="Times New Roman" w:cs="Times New Roman"/>
          <w:sz w:val="24"/>
          <w:szCs w:val="24"/>
        </w:rPr>
      </w:pPr>
      <w:r w:rsidRPr="00E7058A">
        <w:rPr>
          <w:rFonts w:ascii="Times New Roman" w:hAnsi="Times New Roman" w:cs="Times New Roman"/>
          <w:b/>
          <w:color w:val="000000"/>
          <w:sz w:val="24"/>
          <w:szCs w:val="24"/>
        </w:rPr>
        <w:t>Базовые логические действия:</w:t>
      </w:r>
    </w:p>
    <w:p w:rsidR="00C0723A" w:rsidRPr="00E7058A" w:rsidRDefault="00C0723A" w:rsidP="00C0723A">
      <w:pPr>
        <w:numPr>
          <w:ilvl w:val="0"/>
          <w:numId w:val="1"/>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самостоятельно формулировать и актуализировать проблему, рассматривать её всесторонне; </w:t>
      </w:r>
    </w:p>
    <w:p w:rsidR="00C0723A" w:rsidRPr="00E7058A" w:rsidRDefault="00C0723A" w:rsidP="00C0723A">
      <w:pPr>
        <w:numPr>
          <w:ilvl w:val="0"/>
          <w:numId w:val="1"/>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C0723A" w:rsidRPr="00E7058A" w:rsidRDefault="00C0723A" w:rsidP="00C0723A">
      <w:pPr>
        <w:numPr>
          <w:ilvl w:val="0"/>
          <w:numId w:val="1"/>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определять цели деятельности, задавать параметры и критерии их достижения;</w:t>
      </w:r>
    </w:p>
    <w:p w:rsidR="00C0723A" w:rsidRPr="00E7058A" w:rsidRDefault="00C0723A" w:rsidP="00C0723A">
      <w:pPr>
        <w:numPr>
          <w:ilvl w:val="0"/>
          <w:numId w:val="1"/>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выявлять закономерности в языковых явлениях изучаемого иностранного (английского) языка; </w:t>
      </w:r>
    </w:p>
    <w:p w:rsidR="00C0723A" w:rsidRPr="00E7058A" w:rsidRDefault="00C0723A" w:rsidP="00C0723A">
      <w:pPr>
        <w:numPr>
          <w:ilvl w:val="0"/>
          <w:numId w:val="1"/>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разрабатывать план решения проблемы с учётом анализа имеющихся материальных и нематериальных ресурсов;</w:t>
      </w:r>
    </w:p>
    <w:p w:rsidR="00C0723A" w:rsidRPr="00E7058A" w:rsidRDefault="00C0723A" w:rsidP="00C0723A">
      <w:pPr>
        <w:numPr>
          <w:ilvl w:val="0"/>
          <w:numId w:val="1"/>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C0723A" w:rsidRPr="00E7058A" w:rsidRDefault="00C0723A" w:rsidP="00C0723A">
      <w:pPr>
        <w:numPr>
          <w:ilvl w:val="0"/>
          <w:numId w:val="1"/>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координировать и выполнять работу в условиях реального, виртуального и комбинированного взаимодействия;</w:t>
      </w:r>
    </w:p>
    <w:p w:rsidR="00C0723A" w:rsidRPr="00E7058A" w:rsidRDefault="00C0723A" w:rsidP="00C0723A">
      <w:pPr>
        <w:numPr>
          <w:ilvl w:val="0"/>
          <w:numId w:val="1"/>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развивать креативное мышление при решении жизненных проблем.</w:t>
      </w:r>
    </w:p>
    <w:p w:rsidR="00C0723A" w:rsidRPr="00E7058A" w:rsidRDefault="00C0723A" w:rsidP="00C0723A">
      <w:pPr>
        <w:spacing w:after="0" w:line="264" w:lineRule="auto"/>
        <w:ind w:left="120"/>
        <w:jc w:val="both"/>
        <w:rPr>
          <w:rFonts w:ascii="Times New Roman" w:hAnsi="Times New Roman" w:cs="Times New Roman"/>
          <w:sz w:val="24"/>
          <w:szCs w:val="24"/>
        </w:rPr>
      </w:pPr>
      <w:r w:rsidRPr="00E7058A">
        <w:rPr>
          <w:rFonts w:ascii="Times New Roman" w:hAnsi="Times New Roman" w:cs="Times New Roman"/>
          <w:b/>
          <w:color w:val="000000"/>
          <w:sz w:val="24"/>
          <w:szCs w:val="24"/>
        </w:rPr>
        <w:t>Базовые исследовательские действия:</w:t>
      </w:r>
    </w:p>
    <w:p w:rsidR="00C0723A" w:rsidRPr="00E7058A" w:rsidRDefault="00C0723A" w:rsidP="00C0723A">
      <w:pPr>
        <w:numPr>
          <w:ilvl w:val="0"/>
          <w:numId w:val="2"/>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C0723A" w:rsidRPr="00E7058A" w:rsidRDefault="00C0723A" w:rsidP="00C0723A">
      <w:pPr>
        <w:numPr>
          <w:ilvl w:val="0"/>
          <w:numId w:val="2"/>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C0723A" w:rsidRPr="00E7058A" w:rsidRDefault="00C0723A" w:rsidP="00C0723A">
      <w:pPr>
        <w:numPr>
          <w:ilvl w:val="0"/>
          <w:numId w:val="2"/>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lastRenderedPageBreak/>
        <w:t>владеть научной лингвистической терминологией и ключевыми понятиями;</w:t>
      </w:r>
    </w:p>
    <w:p w:rsidR="00C0723A" w:rsidRPr="00E7058A" w:rsidRDefault="00C0723A" w:rsidP="00C0723A">
      <w:pPr>
        <w:numPr>
          <w:ilvl w:val="0"/>
          <w:numId w:val="2"/>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ставить и формулировать собственные задачи в образовательной деятельности и жизненных ситуациях;</w:t>
      </w:r>
    </w:p>
    <w:p w:rsidR="00C0723A" w:rsidRPr="00E7058A" w:rsidRDefault="00C0723A" w:rsidP="00C0723A">
      <w:pPr>
        <w:numPr>
          <w:ilvl w:val="0"/>
          <w:numId w:val="2"/>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0723A" w:rsidRPr="00E7058A" w:rsidRDefault="00C0723A" w:rsidP="00C0723A">
      <w:pPr>
        <w:numPr>
          <w:ilvl w:val="0"/>
          <w:numId w:val="2"/>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0723A" w:rsidRPr="00E7058A" w:rsidRDefault="00C0723A" w:rsidP="00C0723A">
      <w:pPr>
        <w:numPr>
          <w:ilvl w:val="0"/>
          <w:numId w:val="2"/>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давать оценку новым ситуациям, оценивать приобретённый опыт;</w:t>
      </w:r>
    </w:p>
    <w:p w:rsidR="00C0723A" w:rsidRPr="00E7058A" w:rsidRDefault="00C0723A" w:rsidP="00C0723A">
      <w:pPr>
        <w:numPr>
          <w:ilvl w:val="0"/>
          <w:numId w:val="2"/>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осуществлять целенаправленный поиск переноса средств и способов действия в профессиональную среду;</w:t>
      </w:r>
    </w:p>
    <w:p w:rsidR="00C0723A" w:rsidRPr="00E7058A" w:rsidRDefault="00C0723A" w:rsidP="00C0723A">
      <w:pPr>
        <w:numPr>
          <w:ilvl w:val="0"/>
          <w:numId w:val="2"/>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уметь переносить знания в познавательную и практическую области жизнедеятельности;</w:t>
      </w:r>
    </w:p>
    <w:p w:rsidR="00C0723A" w:rsidRPr="00E7058A" w:rsidRDefault="00C0723A" w:rsidP="00C0723A">
      <w:pPr>
        <w:numPr>
          <w:ilvl w:val="0"/>
          <w:numId w:val="2"/>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уметь интегрировать знания из разных учебных предметов; </w:t>
      </w:r>
    </w:p>
    <w:p w:rsidR="00C0723A" w:rsidRPr="00E7058A" w:rsidRDefault="00C0723A" w:rsidP="00C0723A">
      <w:pPr>
        <w:numPr>
          <w:ilvl w:val="0"/>
          <w:numId w:val="2"/>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выдвигать новые идеи, предлагать оригинальные подходы и решения; </w:t>
      </w:r>
    </w:p>
    <w:p w:rsidR="00C0723A" w:rsidRPr="00E7058A" w:rsidRDefault="00C0723A" w:rsidP="00C0723A">
      <w:pPr>
        <w:numPr>
          <w:ilvl w:val="0"/>
          <w:numId w:val="2"/>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ставить проблемы и задачи, допускающие альтернативных решений.</w:t>
      </w:r>
    </w:p>
    <w:p w:rsidR="00C0723A" w:rsidRPr="00E7058A" w:rsidRDefault="00C0723A" w:rsidP="00C0723A">
      <w:pPr>
        <w:spacing w:after="0" w:line="264" w:lineRule="auto"/>
        <w:ind w:left="120"/>
        <w:jc w:val="both"/>
        <w:rPr>
          <w:rFonts w:ascii="Times New Roman" w:hAnsi="Times New Roman" w:cs="Times New Roman"/>
          <w:sz w:val="24"/>
          <w:szCs w:val="24"/>
        </w:rPr>
      </w:pPr>
      <w:r w:rsidRPr="00E7058A">
        <w:rPr>
          <w:rFonts w:ascii="Times New Roman" w:hAnsi="Times New Roman" w:cs="Times New Roman"/>
          <w:b/>
          <w:color w:val="000000"/>
          <w:sz w:val="24"/>
          <w:szCs w:val="24"/>
        </w:rPr>
        <w:t>Работа с информацией:</w:t>
      </w:r>
    </w:p>
    <w:p w:rsidR="00C0723A" w:rsidRPr="00E7058A" w:rsidRDefault="00C0723A" w:rsidP="00C0723A">
      <w:pPr>
        <w:numPr>
          <w:ilvl w:val="0"/>
          <w:numId w:val="3"/>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C0723A" w:rsidRPr="00E7058A" w:rsidRDefault="00C0723A" w:rsidP="00C0723A">
      <w:pPr>
        <w:numPr>
          <w:ilvl w:val="0"/>
          <w:numId w:val="3"/>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C0723A" w:rsidRPr="00E7058A" w:rsidRDefault="00C0723A" w:rsidP="00C0723A">
      <w:pPr>
        <w:numPr>
          <w:ilvl w:val="0"/>
          <w:numId w:val="3"/>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оценивать достоверность информации, её соответствие морально-этическим нормам; </w:t>
      </w:r>
    </w:p>
    <w:p w:rsidR="00C0723A" w:rsidRPr="00E7058A" w:rsidRDefault="00C0723A" w:rsidP="00C0723A">
      <w:pPr>
        <w:numPr>
          <w:ilvl w:val="0"/>
          <w:numId w:val="3"/>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0723A" w:rsidRPr="00E7058A" w:rsidRDefault="00C0723A" w:rsidP="00C0723A">
      <w:pPr>
        <w:numPr>
          <w:ilvl w:val="0"/>
          <w:numId w:val="3"/>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владеть навыками распознавания и защиты информации, информационной безопасности личности.</w:t>
      </w:r>
    </w:p>
    <w:p w:rsidR="00C0723A" w:rsidRPr="00E7058A" w:rsidRDefault="00C0723A" w:rsidP="00C0723A">
      <w:pPr>
        <w:spacing w:after="0" w:line="264" w:lineRule="auto"/>
        <w:ind w:left="120"/>
        <w:jc w:val="both"/>
        <w:rPr>
          <w:rFonts w:ascii="Times New Roman" w:hAnsi="Times New Roman" w:cs="Times New Roman"/>
          <w:sz w:val="24"/>
          <w:szCs w:val="24"/>
        </w:rPr>
      </w:pPr>
    </w:p>
    <w:p w:rsidR="00C0723A" w:rsidRPr="00E7058A" w:rsidRDefault="00C0723A" w:rsidP="00C0723A">
      <w:pPr>
        <w:spacing w:after="0" w:line="264" w:lineRule="auto"/>
        <w:ind w:left="120"/>
        <w:jc w:val="both"/>
        <w:rPr>
          <w:rFonts w:ascii="Times New Roman" w:hAnsi="Times New Roman" w:cs="Times New Roman"/>
          <w:sz w:val="24"/>
          <w:szCs w:val="24"/>
        </w:rPr>
      </w:pPr>
      <w:r w:rsidRPr="00E7058A">
        <w:rPr>
          <w:rFonts w:ascii="Times New Roman" w:hAnsi="Times New Roman" w:cs="Times New Roman"/>
          <w:b/>
          <w:color w:val="000000"/>
          <w:sz w:val="24"/>
          <w:szCs w:val="24"/>
        </w:rPr>
        <w:t>Коммуникативные универсальные учебные действия</w:t>
      </w:r>
    </w:p>
    <w:p w:rsidR="00C0723A" w:rsidRPr="00E7058A" w:rsidRDefault="00C0723A" w:rsidP="00C0723A">
      <w:pPr>
        <w:spacing w:after="0" w:line="264" w:lineRule="auto"/>
        <w:ind w:left="120"/>
        <w:jc w:val="both"/>
        <w:rPr>
          <w:rFonts w:ascii="Times New Roman" w:hAnsi="Times New Roman" w:cs="Times New Roman"/>
          <w:sz w:val="24"/>
          <w:szCs w:val="24"/>
        </w:rPr>
      </w:pPr>
    </w:p>
    <w:p w:rsidR="00C0723A" w:rsidRPr="00E7058A" w:rsidRDefault="00C0723A" w:rsidP="00C0723A">
      <w:pPr>
        <w:spacing w:after="0" w:line="264" w:lineRule="auto"/>
        <w:ind w:left="120"/>
        <w:jc w:val="both"/>
        <w:rPr>
          <w:rFonts w:ascii="Times New Roman" w:hAnsi="Times New Roman" w:cs="Times New Roman"/>
          <w:sz w:val="24"/>
          <w:szCs w:val="24"/>
        </w:rPr>
      </w:pPr>
      <w:r w:rsidRPr="00E7058A">
        <w:rPr>
          <w:rFonts w:ascii="Times New Roman" w:hAnsi="Times New Roman" w:cs="Times New Roman"/>
          <w:b/>
          <w:color w:val="000000"/>
          <w:sz w:val="24"/>
          <w:szCs w:val="24"/>
        </w:rPr>
        <w:t>Общение:</w:t>
      </w:r>
    </w:p>
    <w:p w:rsidR="00C0723A" w:rsidRPr="00E7058A" w:rsidRDefault="00C0723A" w:rsidP="00C0723A">
      <w:pPr>
        <w:numPr>
          <w:ilvl w:val="0"/>
          <w:numId w:val="4"/>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осуществлять коммуникации во всех сферах жизни;</w:t>
      </w:r>
    </w:p>
    <w:p w:rsidR="00C0723A" w:rsidRPr="00E7058A" w:rsidRDefault="00C0723A" w:rsidP="00C0723A">
      <w:pPr>
        <w:numPr>
          <w:ilvl w:val="0"/>
          <w:numId w:val="4"/>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0723A" w:rsidRPr="00E7058A" w:rsidRDefault="00C0723A" w:rsidP="00C0723A">
      <w:pPr>
        <w:numPr>
          <w:ilvl w:val="0"/>
          <w:numId w:val="4"/>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rsidR="00C0723A" w:rsidRPr="00E7058A" w:rsidRDefault="00C0723A" w:rsidP="00C0723A">
      <w:pPr>
        <w:numPr>
          <w:ilvl w:val="0"/>
          <w:numId w:val="4"/>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развёрнуто и логично излагать свою точку зрения с использованием языковых средств.</w:t>
      </w:r>
    </w:p>
    <w:p w:rsidR="00C0723A" w:rsidRPr="00E7058A" w:rsidRDefault="00C0723A" w:rsidP="00C0723A">
      <w:pPr>
        <w:spacing w:after="0" w:line="264" w:lineRule="auto"/>
        <w:ind w:left="120"/>
        <w:jc w:val="both"/>
        <w:rPr>
          <w:rFonts w:ascii="Times New Roman" w:hAnsi="Times New Roman" w:cs="Times New Roman"/>
          <w:sz w:val="24"/>
          <w:szCs w:val="24"/>
        </w:rPr>
      </w:pPr>
    </w:p>
    <w:p w:rsidR="00C0723A" w:rsidRPr="00E7058A" w:rsidRDefault="00C0723A" w:rsidP="00C0723A">
      <w:pPr>
        <w:spacing w:after="0" w:line="264" w:lineRule="auto"/>
        <w:ind w:left="120"/>
        <w:jc w:val="both"/>
        <w:rPr>
          <w:rFonts w:ascii="Times New Roman" w:hAnsi="Times New Roman" w:cs="Times New Roman"/>
          <w:sz w:val="24"/>
          <w:szCs w:val="24"/>
        </w:rPr>
      </w:pPr>
      <w:r w:rsidRPr="00E7058A">
        <w:rPr>
          <w:rFonts w:ascii="Times New Roman" w:hAnsi="Times New Roman" w:cs="Times New Roman"/>
          <w:b/>
          <w:color w:val="000000"/>
          <w:sz w:val="24"/>
          <w:szCs w:val="24"/>
        </w:rPr>
        <w:t>Регулятивные универсальные учебные действия</w:t>
      </w:r>
    </w:p>
    <w:p w:rsidR="00C0723A" w:rsidRPr="00E7058A" w:rsidRDefault="00C0723A" w:rsidP="00C0723A">
      <w:pPr>
        <w:spacing w:after="0" w:line="264" w:lineRule="auto"/>
        <w:ind w:left="120"/>
        <w:jc w:val="both"/>
        <w:rPr>
          <w:rFonts w:ascii="Times New Roman" w:hAnsi="Times New Roman" w:cs="Times New Roman"/>
          <w:sz w:val="24"/>
          <w:szCs w:val="24"/>
        </w:rPr>
      </w:pPr>
    </w:p>
    <w:p w:rsidR="00C0723A" w:rsidRPr="00E7058A" w:rsidRDefault="00C0723A" w:rsidP="00C0723A">
      <w:pPr>
        <w:spacing w:after="0" w:line="264" w:lineRule="auto"/>
        <w:ind w:left="120"/>
        <w:jc w:val="both"/>
        <w:rPr>
          <w:rFonts w:ascii="Times New Roman" w:hAnsi="Times New Roman" w:cs="Times New Roman"/>
          <w:sz w:val="24"/>
          <w:szCs w:val="24"/>
        </w:rPr>
      </w:pPr>
      <w:r w:rsidRPr="00E7058A">
        <w:rPr>
          <w:rFonts w:ascii="Times New Roman" w:hAnsi="Times New Roman" w:cs="Times New Roman"/>
          <w:b/>
          <w:color w:val="000000"/>
          <w:sz w:val="24"/>
          <w:szCs w:val="24"/>
        </w:rPr>
        <w:t>Самоорганизация</w:t>
      </w:r>
    </w:p>
    <w:p w:rsidR="00C0723A" w:rsidRPr="00E7058A" w:rsidRDefault="00C0723A" w:rsidP="00C0723A">
      <w:pPr>
        <w:numPr>
          <w:ilvl w:val="0"/>
          <w:numId w:val="5"/>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0723A" w:rsidRPr="00E7058A" w:rsidRDefault="00C0723A" w:rsidP="00C0723A">
      <w:pPr>
        <w:numPr>
          <w:ilvl w:val="0"/>
          <w:numId w:val="5"/>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самостоятельно составлять план решения проблемы с учётом имеющихся ресурсов, собственных возможностей и предпочтений;</w:t>
      </w:r>
    </w:p>
    <w:p w:rsidR="00C0723A" w:rsidRPr="00E7058A" w:rsidRDefault="00C0723A" w:rsidP="00C0723A">
      <w:pPr>
        <w:numPr>
          <w:ilvl w:val="0"/>
          <w:numId w:val="5"/>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lastRenderedPageBreak/>
        <w:t>давать оценку новым ситуациям;</w:t>
      </w:r>
    </w:p>
    <w:p w:rsidR="00C0723A" w:rsidRPr="00E7058A" w:rsidRDefault="00C0723A" w:rsidP="00C0723A">
      <w:pPr>
        <w:numPr>
          <w:ilvl w:val="0"/>
          <w:numId w:val="5"/>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делать осознанный выбор, аргументировать его, брать ответственность за решение;</w:t>
      </w:r>
    </w:p>
    <w:p w:rsidR="00C0723A" w:rsidRPr="00E7058A" w:rsidRDefault="00C0723A" w:rsidP="00C0723A">
      <w:pPr>
        <w:numPr>
          <w:ilvl w:val="0"/>
          <w:numId w:val="5"/>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оценивать приобретённый опыт;</w:t>
      </w:r>
    </w:p>
    <w:p w:rsidR="00C0723A" w:rsidRPr="00E7058A" w:rsidRDefault="00C0723A" w:rsidP="00C0723A">
      <w:pPr>
        <w:numPr>
          <w:ilvl w:val="0"/>
          <w:numId w:val="5"/>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0723A" w:rsidRPr="00E7058A" w:rsidRDefault="00C0723A" w:rsidP="00C0723A">
      <w:pPr>
        <w:spacing w:after="0" w:line="264" w:lineRule="auto"/>
        <w:ind w:left="120"/>
        <w:jc w:val="both"/>
        <w:rPr>
          <w:rFonts w:ascii="Times New Roman" w:hAnsi="Times New Roman" w:cs="Times New Roman"/>
          <w:sz w:val="24"/>
          <w:szCs w:val="24"/>
        </w:rPr>
      </w:pPr>
      <w:r w:rsidRPr="00E7058A">
        <w:rPr>
          <w:rFonts w:ascii="Times New Roman" w:hAnsi="Times New Roman" w:cs="Times New Roman"/>
          <w:b/>
          <w:color w:val="000000"/>
          <w:sz w:val="24"/>
          <w:szCs w:val="24"/>
        </w:rPr>
        <w:t>Самоконтроль</w:t>
      </w:r>
    </w:p>
    <w:p w:rsidR="00C0723A" w:rsidRPr="00E7058A" w:rsidRDefault="00C0723A" w:rsidP="00C0723A">
      <w:pPr>
        <w:numPr>
          <w:ilvl w:val="0"/>
          <w:numId w:val="6"/>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давать оценку новым ситуациям; </w:t>
      </w:r>
    </w:p>
    <w:p w:rsidR="00C0723A" w:rsidRPr="00E7058A" w:rsidRDefault="00C0723A" w:rsidP="00C0723A">
      <w:pPr>
        <w:numPr>
          <w:ilvl w:val="0"/>
          <w:numId w:val="6"/>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C0723A" w:rsidRPr="00E7058A" w:rsidRDefault="00C0723A" w:rsidP="00C0723A">
      <w:pPr>
        <w:numPr>
          <w:ilvl w:val="0"/>
          <w:numId w:val="6"/>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использовать приёмы рефлексии для оценки ситуации, выбора верного решения;</w:t>
      </w:r>
    </w:p>
    <w:p w:rsidR="00C0723A" w:rsidRPr="00E7058A" w:rsidRDefault="00C0723A" w:rsidP="00C0723A">
      <w:pPr>
        <w:numPr>
          <w:ilvl w:val="0"/>
          <w:numId w:val="6"/>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rsidR="00C0723A" w:rsidRPr="00E7058A" w:rsidRDefault="00C0723A" w:rsidP="00C0723A">
      <w:pPr>
        <w:numPr>
          <w:ilvl w:val="0"/>
          <w:numId w:val="6"/>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вносить коррективы в созданный речевой продукт в случае необходимости; </w:t>
      </w:r>
    </w:p>
    <w:p w:rsidR="00C0723A" w:rsidRPr="00E7058A" w:rsidRDefault="00C0723A" w:rsidP="00C0723A">
      <w:pPr>
        <w:numPr>
          <w:ilvl w:val="0"/>
          <w:numId w:val="6"/>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оценивать риски и своевременно принимать решения по их снижению;</w:t>
      </w:r>
    </w:p>
    <w:p w:rsidR="00C0723A" w:rsidRPr="00E7058A" w:rsidRDefault="00C0723A" w:rsidP="00C0723A">
      <w:pPr>
        <w:numPr>
          <w:ilvl w:val="0"/>
          <w:numId w:val="6"/>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принимать мотивы и аргументы других при анализе результатов деятельности;</w:t>
      </w:r>
    </w:p>
    <w:p w:rsidR="00C0723A" w:rsidRPr="00E7058A" w:rsidRDefault="00C0723A" w:rsidP="00C0723A">
      <w:pPr>
        <w:numPr>
          <w:ilvl w:val="0"/>
          <w:numId w:val="6"/>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принимать себя, понимая свои недостатки и достоинства;</w:t>
      </w:r>
    </w:p>
    <w:p w:rsidR="00C0723A" w:rsidRPr="00E7058A" w:rsidRDefault="00C0723A" w:rsidP="00C0723A">
      <w:pPr>
        <w:numPr>
          <w:ilvl w:val="0"/>
          <w:numId w:val="6"/>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принимать мотивы и аргументы других при анализе результатов деятельности;</w:t>
      </w:r>
    </w:p>
    <w:p w:rsidR="00C0723A" w:rsidRPr="00E7058A" w:rsidRDefault="00C0723A" w:rsidP="00C0723A">
      <w:pPr>
        <w:numPr>
          <w:ilvl w:val="0"/>
          <w:numId w:val="6"/>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признавать своё право и право других на ошибку;</w:t>
      </w:r>
    </w:p>
    <w:p w:rsidR="00C0723A" w:rsidRPr="00E7058A" w:rsidRDefault="00C0723A" w:rsidP="00C0723A">
      <w:pPr>
        <w:numPr>
          <w:ilvl w:val="0"/>
          <w:numId w:val="6"/>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развивать способность понимать мир с позиции другого человека.</w:t>
      </w:r>
    </w:p>
    <w:p w:rsidR="00C0723A" w:rsidRPr="00E7058A" w:rsidRDefault="00C0723A" w:rsidP="00C0723A">
      <w:pPr>
        <w:spacing w:after="0" w:line="264" w:lineRule="auto"/>
        <w:ind w:left="120"/>
        <w:jc w:val="both"/>
        <w:rPr>
          <w:rFonts w:ascii="Times New Roman" w:hAnsi="Times New Roman" w:cs="Times New Roman"/>
          <w:sz w:val="24"/>
          <w:szCs w:val="24"/>
        </w:rPr>
      </w:pPr>
      <w:r w:rsidRPr="00E7058A">
        <w:rPr>
          <w:rFonts w:ascii="Times New Roman" w:hAnsi="Times New Roman" w:cs="Times New Roman"/>
          <w:b/>
          <w:color w:val="000000"/>
          <w:sz w:val="24"/>
          <w:szCs w:val="24"/>
        </w:rPr>
        <w:t>Совместная деятельность</w:t>
      </w:r>
    </w:p>
    <w:p w:rsidR="00C0723A" w:rsidRPr="00E7058A" w:rsidRDefault="00C0723A" w:rsidP="00C0723A">
      <w:pPr>
        <w:numPr>
          <w:ilvl w:val="0"/>
          <w:numId w:val="7"/>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понимать и использовать преимущества командной и индивидуальной работы;</w:t>
      </w:r>
    </w:p>
    <w:p w:rsidR="00C0723A" w:rsidRPr="00E7058A" w:rsidRDefault="00C0723A" w:rsidP="00C0723A">
      <w:pPr>
        <w:numPr>
          <w:ilvl w:val="0"/>
          <w:numId w:val="7"/>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выбирать тематику и методы совместных действий с учётом общих интересов, и возможностей каждого члена коллектива; </w:t>
      </w:r>
    </w:p>
    <w:p w:rsidR="00C0723A" w:rsidRPr="00E7058A" w:rsidRDefault="00C0723A" w:rsidP="00C0723A">
      <w:pPr>
        <w:numPr>
          <w:ilvl w:val="0"/>
          <w:numId w:val="7"/>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C0723A" w:rsidRPr="00E7058A" w:rsidRDefault="00C0723A" w:rsidP="00C0723A">
      <w:pPr>
        <w:numPr>
          <w:ilvl w:val="0"/>
          <w:numId w:val="7"/>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оценивать качество своего вклада и каждого участника команды в общий результат по разработанным критериям;</w:t>
      </w:r>
    </w:p>
    <w:p w:rsidR="00C0723A" w:rsidRPr="00E7058A" w:rsidRDefault="00C0723A" w:rsidP="00C0723A">
      <w:pPr>
        <w:numPr>
          <w:ilvl w:val="0"/>
          <w:numId w:val="7"/>
        </w:numPr>
        <w:spacing w:after="0" w:line="264" w:lineRule="auto"/>
        <w:jc w:val="both"/>
        <w:rPr>
          <w:rFonts w:ascii="Times New Roman" w:hAnsi="Times New Roman" w:cs="Times New Roman"/>
          <w:sz w:val="24"/>
          <w:szCs w:val="24"/>
        </w:rPr>
      </w:pPr>
      <w:r w:rsidRPr="00E7058A">
        <w:rPr>
          <w:rFonts w:ascii="Times New Roman" w:hAnsi="Times New Roman" w:cs="Times New Roman"/>
          <w:color w:val="000000"/>
          <w:sz w:val="24"/>
          <w:szCs w:val="24"/>
        </w:rPr>
        <w:t>предлагать новые проекты, оценивать идеи с позиции новизны, оригинальности, практической значимости.</w:t>
      </w:r>
    </w:p>
    <w:p w:rsidR="00C0723A" w:rsidRPr="00E7058A" w:rsidRDefault="00C0723A" w:rsidP="00C0723A">
      <w:pPr>
        <w:spacing w:after="0" w:line="264" w:lineRule="auto"/>
        <w:ind w:left="120"/>
        <w:jc w:val="both"/>
        <w:rPr>
          <w:rFonts w:ascii="Times New Roman" w:hAnsi="Times New Roman" w:cs="Times New Roman"/>
          <w:sz w:val="24"/>
          <w:szCs w:val="24"/>
        </w:rPr>
      </w:pPr>
    </w:p>
    <w:p w:rsidR="00C0723A" w:rsidRPr="00E7058A" w:rsidRDefault="00C0723A" w:rsidP="00C0723A">
      <w:pPr>
        <w:spacing w:after="0" w:line="264" w:lineRule="auto"/>
        <w:ind w:left="120"/>
        <w:jc w:val="both"/>
        <w:rPr>
          <w:rFonts w:ascii="Times New Roman" w:hAnsi="Times New Roman" w:cs="Times New Roman"/>
          <w:sz w:val="24"/>
          <w:szCs w:val="24"/>
        </w:rPr>
      </w:pPr>
      <w:r w:rsidRPr="00E7058A">
        <w:rPr>
          <w:rFonts w:ascii="Times New Roman" w:hAnsi="Times New Roman" w:cs="Times New Roman"/>
          <w:b/>
          <w:color w:val="000000"/>
          <w:sz w:val="24"/>
          <w:szCs w:val="24"/>
        </w:rPr>
        <w:t>ПРЕДМЕТНЫЕ РЕЗУЛЬТАТЫ</w:t>
      </w:r>
    </w:p>
    <w:p w:rsidR="00C0723A" w:rsidRPr="00E7058A" w:rsidRDefault="00C0723A" w:rsidP="00C0723A">
      <w:pPr>
        <w:spacing w:after="0" w:line="264" w:lineRule="auto"/>
        <w:ind w:left="120"/>
        <w:jc w:val="both"/>
        <w:rPr>
          <w:rFonts w:ascii="Times New Roman" w:hAnsi="Times New Roman" w:cs="Times New Roman"/>
          <w:sz w:val="24"/>
          <w:szCs w:val="24"/>
        </w:rPr>
      </w:pP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К концу </w:t>
      </w:r>
      <w:r w:rsidRPr="00E7058A">
        <w:rPr>
          <w:rFonts w:ascii="Times New Roman" w:hAnsi="Times New Roman" w:cs="Times New Roman"/>
          <w:b/>
          <w:i/>
          <w:color w:val="000000"/>
          <w:sz w:val="24"/>
          <w:szCs w:val="24"/>
        </w:rPr>
        <w:t>10 класса</w:t>
      </w:r>
      <w:r w:rsidRPr="00E7058A">
        <w:rPr>
          <w:rFonts w:ascii="Times New Roman" w:hAnsi="Times New Roman" w:cs="Times New Roman"/>
          <w:color w:val="000000"/>
          <w:sz w:val="24"/>
          <w:szCs w:val="24"/>
        </w:rPr>
        <w:t xml:space="preserve"> обучающийся научится:</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1) владеть основными видами речевой деятельности: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i/>
          <w:color w:val="000000"/>
          <w:sz w:val="24"/>
          <w:szCs w:val="24"/>
        </w:rPr>
        <w:t>говорение:</w:t>
      </w:r>
      <w:r w:rsidRPr="00E7058A">
        <w:rPr>
          <w:rFonts w:ascii="Times New Roman" w:hAnsi="Times New Roman" w:cs="Times New Roman"/>
          <w:color w:val="000000"/>
          <w:sz w:val="24"/>
          <w:szCs w:val="24"/>
        </w:rPr>
        <w:t xml:space="preserve">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w:t>
      </w:r>
      <w:r w:rsidRPr="00E7058A">
        <w:rPr>
          <w:rFonts w:ascii="Times New Roman" w:hAnsi="Times New Roman" w:cs="Times New Roman"/>
          <w:color w:val="000000"/>
          <w:sz w:val="24"/>
          <w:szCs w:val="24"/>
        </w:rPr>
        <w:lastRenderedPageBreak/>
        <w:t xml:space="preserve">вербальными и/или зрительными опорами или без опор в рамках отобранного тематического содержания речи;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устно излагать результаты выполненной проектной работы (объём – до 14 фраз).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i/>
          <w:color w:val="000000"/>
          <w:sz w:val="24"/>
          <w:szCs w:val="24"/>
        </w:rPr>
        <w:t>аудирование:</w:t>
      </w:r>
      <w:r w:rsidRPr="00E7058A">
        <w:rPr>
          <w:rFonts w:ascii="Times New Roman" w:hAnsi="Times New Roman" w:cs="Times New Roman"/>
          <w:color w:val="000000"/>
          <w:sz w:val="24"/>
          <w:szCs w:val="24"/>
        </w:rPr>
        <w:t xml:space="preserve">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i/>
          <w:color w:val="000000"/>
          <w:sz w:val="24"/>
          <w:szCs w:val="24"/>
        </w:rPr>
        <w:t>смысловое чтение:</w:t>
      </w:r>
      <w:r w:rsidRPr="00E7058A">
        <w:rPr>
          <w:rFonts w:ascii="Times New Roman" w:hAnsi="Times New Roman" w:cs="Times New Roman"/>
          <w:color w:val="000000"/>
          <w:sz w:val="24"/>
          <w:szCs w:val="24"/>
        </w:rPr>
        <w:t xml:space="preserve">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500–700 слов);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читать про себя и устанавливать причинно-следственную взаимосвязь изложенных в тексте фактов и событий;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читать про себя несплошные тексты (таблицы, диаграммы, графики и другие) и понимать представленную в них информацию.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i/>
          <w:color w:val="000000"/>
          <w:sz w:val="24"/>
          <w:szCs w:val="24"/>
        </w:rPr>
        <w:t>письменная речь:</w:t>
      </w:r>
      <w:r w:rsidRPr="00E7058A">
        <w:rPr>
          <w:rFonts w:ascii="Times New Roman" w:hAnsi="Times New Roman" w:cs="Times New Roman"/>
          <w:color w:val="000000"/>
          <w:sz w:val="24"/>
          <w:szCs w:val="24"/>
        </w:rPr>
        <w:t xml:space="preserve">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писать резюме (CV) с сообщением основных сведений о себе в соответствии с нормами, принятыми в стране/странах изучаемого языка;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2) владеть фонетическими навыками: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владеть орфографическими навыками: правильно писать изученные слова;</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3)владеть пунктуационными навыками: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w:t>
      </w:r>
      <w:r w:rsidRPr="00E7058A">
        <w:rPr>
          <w:rFonts w:ascii="Times New Roman" w:hAnsi="Times New Roman" w:cs="Times New Roman"/>
          <w:color w:val="000000"/>
          <w:sz w:val="24"/>
          <w:szCs w:val="24"/>
        </w:rPr>
        <w:lastRenderedPageBreak/>
        <w:t>тематического содержания речи, с соблюдением существующей в английском языке нормы лексической сочетаемости.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4) распознавать и употреблять в устной и письменной речи: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родственные слова, образованные с использованием аффиксации: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глаголы при помощи префиксов dis-, mis-, re-, over-, under- и суффиксов -ise/-ize;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имена существительные при помощи префиксов un-, in-/im- и суффиксов -ance/-ence, -er/-or, -ing, -ist, -ity, -ment, -ness, -sion/-tion, -ship;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имена прилагательные при помощи префиксов un-, in-/im-, inter-, non- и суффиксов -able/-ible, -al, -ed, -ese, -ful, -ian/-an, -ing, -ish, -ive, -less, -ly, -ous, -y;</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наречия при помощи префиксов un-, in-/im-, и суффикса -ly;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числительные при помощи суффиксов -teen, -ty, -th.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i/>
          <w:color w:val="000000"/>
          <w:sz w:val="24"/>
          <w:szCs w:val="24"/>
        </w:rPr>
        <w:t xml:space="preserve">с использованием словосложения: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сложные существительные путём соединения основ существительных (football);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сложные существительные путём соединения основы прилагательного с основой существительного (bluebell);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сложные существительные путём соединения основ существительных с предлогом (father-in-law);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сложные прилагательные путём соединения основы прилагательного/числительного с основой существительного с добавлением суффикса -ed (blue-eyed, eight-legged);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сложных прилагательные путём соединения наречия с основой причастия II (well-behaved);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сложные прилагательные путём соединения основы прилагательного с основой причастия I (nice-looking).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i/>
          <w:color w:val="000000"/>
          <w:sz w:val="24"/>
          <w:szCs w:val="24"/>
        </w:rPr>
        <w:t>с использованием конверсии: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образование имён существительных от неопределённых форм глаголов (to run – a run);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имён существительных от прилагательных (rich people – the rich);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глаголов от имён существительных (a hand – to hand);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глаголов от имён прилагательных (cool – to cool);</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распознавать и употреблять в устной и письменной речи имена прилагательные на -ed и -ing (excited – exciting);</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распознавать и употреблять в устной и письменной речи: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предложения, в том числе с несколькими обстоятельствами, следующими в определённом порядке;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предложения с начальным It;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предложения с начальным There + to be;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предложения с глагольными конструкциями, содержащими глаголы-связки to be, to look, to seem, to feel;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предложения cо сложным дополнением – Complex Object;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сложносочинённые предложения с сочинительными союзами and, but, or;</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сложноподчинённые предложения с союзами и союзными словами because, if, when, where, what, why, how;</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сложноподчинённые предложения с определительными придаточными с союзными словами who, which, that;</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lastRenderedPageBreak/>
        <w:t>сложноподчинённые предложения с союзными словами whoever, whatever, however, whenever;</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условные предложения с глаголами в изъявительном наклонении (Conditional 0, Conditional I) и с глаголами в сослагательном наклонении (Conditional II);</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модальные глаголы в косвенной речи в настоящем и прошедшем времени;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предложения</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с</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конструкциями</w:t>
      </w:r>
      <w:r w:rsidRPr="00C0723A">
        <w:rPr>
          <w:rFonts w:ascii="Times New Roman" w:hAnsi="Times New Roman" w:cs="Times New Roman"/>
          <w:color w:val="000000"/>
          <w:sz w:val="24"/>
          <w:szCs w:val="24"/>
          <w:lang w:val="en-US"/>
        </w:rPr>
        <w:t xml:space="preserve"> as … as, not so … as, both … and …, either … or, neither … nor;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предложения с I wish;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конструкции с глаголами на -ing: to love/hate doing smth;</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конструкции</w:t>
      </w:r>
      <w:r w:rsidRPr="00C0723A">
        <w:rPr>
          <w:rFonts w:ascii="Times New Roman" w:hAnsi="Times New Roman" w:cs="Times New Roman"/>
          <w:color w:val="000000"/>
          <w:sz w:val="24"/>
          <w:szCs w:val="24"/>
          <w:lang w:val="en-US"/>
        </w:rPr>
        <w:t xml:space="preserve"> c </w:t>
      </w:r>
      <w:r w:rsidRPr="00E7058A">
        <w:rPr>
          <w:rFonts w:ascii="Times New Roman" w:hAnsi="Times New Roman" w:cs="Times New Roman"/>
          <w:color w:val="000000"/>
          <w:sz w:val="24"/>
          <w:szCs w:val="24"/>
        </w:rPr>
        <w:t>глаголами</w:t>
      </w:r>
      <w:r w:rsidRPr="00C0723A">
        <w:rPr>
          <w:rFonts w:ascii="Times New Roman" w:hAnsi="Times New Roman" w:cs="Times New Roman"/>
          <w:color w:val="000000"/>
          <w:sz w:val="24"/>
          <w:szCs w:val="24"/>
          <w:lang w:val="en-US"/>
        </w:rPr>
        <w:t xml:space="preserve"> to stop, to remember, to forget (</w:t>
      </w:r>
      <w:r w:rsidRPr="00E7058A">
        <w:rPr>
          <w:rFonts w:ascii="Times New Roman" w:hAnsi="Times New Roman" w:cs="Times New Roman"/>
          <w:color w:val="000000"/>
          <w:sz w:val="24"/>
          <w:szCs w:val="24"/>
        </w:rPr>
        <w:t>разница</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в</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значении</w:t>
      </w:r>
      <w:r w:rsidRPr="00C0723A">
        <w:rPr>
          <w:rFonts w:ascii="Times New Roman" w:hAnsi="Times New Roman" w:cs="Times New Roman"/>
          <w:color w:val="000000"/>
          <w:sz w:val="24"/>
          <w:szCs w:val="24"/>
          <w:lang w:val="en-US"/>
        </w:rPr>
        <w:t xml:space="preserve"> to stop doing smth </w:t>
      </w:r>
      <w:r w:rsidRPr="00E7058A">
        <w:rPr>
          <w:rFonts w:ascii="Times New Roman" w:hAnsi="Times New Roman" w:cs="Times New Roman"/>
          <w:color w:val="000000"/>
          <w:sz w:val="24"/>
          <w:szCs w:val="24"/>
        </w:rPr>
        <w:t>и</w:t>
      </w:r>
      <w:r w:rsidRPr="00C0723A">
        <w:rPr>
          <w:rFonts w:ascii="Times New Roman" w:hAnsi="Times New Roman" w:cs="Times New Roman"/>
          <w:color w:val="000000"/>
          <w:sz w:val="24"/>
          <w:szCs w:val="24"/>
          <w:lang w:val="en-US"/>
        </w:rPr>
        <w:t xml:space="preserve"> to stop to do smth);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конструкция</w:t>
      </w:r>
      <w:r w:rsidRPr="00C0723A">
        <w:rPr>
          <w:rFonts w:ascii="Times New Roman" w:hAnsi="Times New Roman" w:cs="Times New Roman"/>
          <w:color w:val="000000"/>
          <w:sz w:val="24"/>
          <w:szCs w:val="24"/>
          <w:lang w:val="en-US"/>
        </w:rPr>
        <w:t xml:space="preserve"> It takes me … to do smth;</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конструкция used to + инфинитив глагола;</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конструкции</w:t>
      </w:r>
      <w:r w:rsidRPr="00C0723A">
        <w:rPr>
          <w:rFonts w:ascii="Times New Roman" w:hAnsi="Times New Roman" w:cs="Times New Roman"/>
          <w:color w:val="000000"/>
          <w:sz w:val="24"/>
          <w:szCs w:val="24"/>
          <w:lang w:val="en-US"/>
        </w:rPr>
        <w:t xml:space="preserve"> be/get used to smth, be/get used to doing smth;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конструкции</w:t>
      </w:r>
      <w:r w:rsidRPr="00C0723A">
        <w:rPr>
          <w:rFonts w:ascii="Times New Roman" w:hAnsi="Times New Roman" w:cs="Times New Roman"/>
          <w:color w:val="000000"/>
          <w:sz w:val="24"/>
          <w:szCs w:val="24"/>
          <w:lang w:val="en-US"/>
        </w:rPr>
        <w:t xml:space="preserve"> I prefer, I’d prefer, I’d rather prefer, </w:t>
      </w:r>
      <w:r w:rsidRPr="00E7058A">
        <w:rPr>
          <w:rFonts w:ascii="Times New Roman" w:hAnsi="Times New Roman" w:cs="Times New Roman"/>
          <w:color w:val="000000"/>
          <w:sz w:val="24"/>
          <w:szCs w:val="24"/>
        </w:rPr>
        <w:t>выражающие</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предпочтение</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а</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также</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конструкций</w:t>
      </w:r>
      <w:r w:rsidRPr="00C0723A">
        <w:rPr>
          <w:rFonts w:ascii="Times New Roman" w:hAnsi="Times New Roman" w:cs="Times New Roman"/>
          <w:color w:val="000000"/>
          <w:sz w:val="24"/>
          <w:szCs w:val="24"/>
          <w:lang w:val="en-US"/>
        </w:rPr>
        <w:t xml:space="preserve"> I’d rather, You’d better;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подлежащее, выраженное собирательным существительным (family, police), и его согласование со сказуемым;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конструкция</w:t>
      </w:r>
      <w:r w:rsidRPr="00C0723A">
        <w:rPr>
          <w:rFonts w:ascii="Times New Roman" w:hAnsi="Times New Roman" w:cs="Times New Roman"/>
          <w:color w:val="000000"/>
          <w:sz w:val="24"/>
          <w:szCs w:val="24"/>
          <w:lang w:val="en-US"/>
        </w:rPr>
        <w:t xml:space="preserve"> to be going to, </w:t>
      </w:r>
      <w:r w:rsidRPr="00E7058A">
        <w:rPr>
          <w:rFonts w:ascii="Times New Roman" w:hAnsi="Times New Roman" w:cs="Times New Roman"/>
          <w:color w:val="000000"/>
          <w:sz w:val="24"/>
          <w:szCs w:val="24"/>
        </w:rPr>
        <w:t>формы</w:t>
      </w:r>
      <w:r w:rsidRPr="00C0723A">
        <w:rPr>
          <w:rFonts w:ascii="Times New Roman" w:hAnsi="Times New Roman" w:cs="Times New Roman"/>
          <w:color w:val="000000"/>
          <w:sz w:val="24"/>
          <w:szCs w:val="24"/>
          <w:lang w:val="en-US"/>
        </w:rPr>
        <w:t xml:space="preserve"> Future Simple Tense </w:t>
      </w:r>
      <w:r w:rsidRPr="00E7058A">
        <w:rPr>
          <w:rFonts w:ascii="Times New Roman" w:hAnsi="Times New Roman" w:cs="Times New Roman"/>
          <w:color w:val="000000"/>
          <w:sz w:val="24"/>
          <w:szCs w:val="24"/>
        </w:rPr>
        <w:t>и</w:t>
      </w:r>
      <w:r w:rsidRPr="00C0723A">
        <w:rPr>
          <w:rFonts w:ascii="Times New Roman" w:hAnsi="Times New Roman" w:cs="Times New Roman"/>
          <w:color w:val="000000"/>
          <w:sz w:val="24"/>
          <w:szCs w:val="24"/>
          <w:lang w:val="en-US"/>
        </w:rPr>
        <w:t xml:space="preserve"> Present Continuous Tense </w:t>
      </w:r>
      <w:r w:rsidRPr="00E7058A">
        <w:rPr>
          <w:rFonts w:ascii="Times New Roman" w:hAnsi="Times New Roman" w:cs="Times New Roman"/>
          <w:color w:val="000000"/>
          <w:sz w:val="24"/>
          <w:szCs w:val="24"/>
        </w:rPr>
        <w:t>для</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выражения</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будущего</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действия</w:t>
      </w:r>
      <w:r w:rsidRPr="00C0723A">
        <w:rPr>
          <w:rFonts w:ascii="Times New Roman" w:hAnsi="Times New Roman" w:cs="Times New Roman"/>
          <w:color w:val="000000"/>
          <w:sz w:val="24"/>
          <w:szCs w:val="24"/>
          <w:lang w:val="en-US"/>
        </w:rPr>
        <w:t xml:space="preserve">;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модальные</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глаголы</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и</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их</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эквиваленты</w:t>
      </w:r>
      <w:r w:rsidRPr="00C0723A">
        <w:rPr>
          <w:rFonts w:ascii="Times New Roman" w:hAnsi="Times New Roman" w:cs="Times New Roman"/>
          <w:color w:val="000000"/>
          <w:sz w:val="24"/>
          <w:szCs w:val="24"/>
          <w:lang w:val="en-US"/>
        </w:rPr>
        <w:t xml:space="preserve"> (can/be able to, could, must/have to, may, might, should, shall, would, will, need);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неличные</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формы</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глагола</w:t>
      </w:r>
      <w:r w:rsidRPr="00C0723A">
        <w:rPr>
          <w:rFonts w:ascii="Times New Roman" w:hAnsi="Times New Roman" w:cs="Times New Roman"/>
          <w:color w:val="000000"/>
          <w:sz w:val="24"/>
          <w:szCs w:val="24"/>
          <w:lang w:val="en-US"/>
        </w:rPr>
        <w:t xml:space="preserve"> – </w:t>
      </w:r>
      <w:r w:rsidRPr="00E7058A">
        <w:rPr>
          <w:rFonts w:ascii="Times New Roman" w:hAnsi="Times New Roman" w:cs="Times New Roman"/>
          <w:color w:val="000000"/>
          <w:sz w:val="24"/>
          <w:szCs w:val="24"/>
        </w:rPr>
        <w:t>инфинитив</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герундий</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причастие</w:t>
      </w:r>
      <w:r w:rsidRPr="00C0723A">
        <w:rPr>
          <w:rFonts w:ascii="Times New Roman" w:hAnsi="Times New Roman" w:cs="Times New Roman"/>
          <w:color w:val="000000"/>
          <w:sz w:val="24"/>
          <w:szCs w:val="24"/>
          <w:lang w:val="en-US"/>
        </w:rPr>
        <w:t xml:space="preserve"> (Participle I </w:t>
      </w:r>
      <w:r w:rsidRPr="00E7058A">
        <w:rPr>
          <w:rFonts w:ascii="Times New Roman" w:hAnsi="Times New Roman" w:cs="Times New Roman"/>
          <w:color w:val="000000"/>
          <w:sz w:val="24"/>
          <w:szCs w:val="24"/>
        </w:rPr>
        <w:t>и</w:t>
      </w:r>
      <w:r w:rsidRPr="00C0723A">
        <w:rPr>
          <w:rFonts w:ascii="Times New Roman" w:hAnsi="Times New Roman" w:cs="Times New Roman"/>
          <w:color w:val="000000"/>
          <w:sz w:val="24"/>
          <w:szCs w:val="24"/>
          <w:lang w:val="en-US"/>
        </w:rPr>
        <w:t xml:space="preserve"> Participle II), </w:t>
      </w:r>
      <w:r w:rsidRPr="00E7058A">
        <w:rPr>
          <w:rFonts w:ascii="Times New Roman" w:hAnsi="Times New Roman" w:cs="Times New Roman"/>
          <w:color w:val="000000"/>
          <w:sz w:val="24"/>
          <w:szCs w:val="24"/>
        </w:rPr>
        <w:t>причастия</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в</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функции</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определения</w:t>
      </w:r>
      <w:r w:rsidRPr="00C0723A">
        <w:rPr>
          <w:rFonts w:ascii="Times New Roman" w:hAnsi="Times New Roman" w:cs="Times New Roman"/>
          <w:color w:val="000000"/>
          <w:sz w:val="24"/>
          <w:szCs w:val="24"/>
          <w:lang w:val="en-US"/>
        </w:rPr>
        <w:t xml:space="preserve"> (Participle I – a playing child, Participle II – a written text);</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определённый, неопределённый и нулевой артикли;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имена существительные во множественном числе, образованных по правилу, и исключения;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неисчисляемые имена существительные, имеющие форму только множественного числа;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притяжательный падеж имён существительных;</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имена прилагательные и наречия в положительной, сравнительной и превосходной степенях, образованных по правилу, и исключения;</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порядок следования нескольких прилагательных (мнение – размер – возраст – цвет – происхождение);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слова</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выражающие</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количество</w:t>
      </w:r>
      <w:r w:rsidRPr="00C0723A">
        <w:rPr>
          <w:rFonts w:ascii="Times New Roman" w:hAnsi="Times New Roman" w:cs="Times New Roman"/>
          <w:color w:val="000000"/>
          <w:sz w:val="24"/>
          <w:szCs w:val="24"/>
          <w:lang w:val="en-US"/>
        </w:rPr>
        <w:t xml:space="preserve"> (many/much, little/a little, few/a few, a lot of);</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неопределённые местоимения и их производные, отрицательные местоимения none, no и производные последнего (nobody, nothing, и другие);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количественные и порядковые числительные;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предлоги места, времени, направления, предлоги, употребляемые с глаголами в страдательном залоге.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5) владеть социокультурными знаниями и умениями: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lastRenderedPageBreak/>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иметь базовые знания о социокультурном портрете и культурном наследии родной страны и страны/стран изучаемого языка;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представлять родную страну и её культуру на иностранном языке;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проявлять уважение к иной культуре, соблюдать нормы вежливости в межкультурном общении.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6) владеть компенсаторными умениями, позволяющими в случае сбоя коммуникации, а также в условиях дефицита языковых средств: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7) владеть метапредметными умениями, позволяющими: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совершенствовать учебную деятельность по овладению иностранным языком;</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использовать иноязычные словари и справочники, в том числе информационно-справочные системы в электронной̆ форме;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соблюдать правила информационной безопасности в ситуациях повседневной жизни и при работе в сети Интернет.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К концу </w:t>
      </w:r>
      <w:r w:rsidRPr="00E7058A">
        <w:rPr>
          <w:rFonts w:ascii="Times New Roman" w:hAnsi="Times New Roman" w:cs="Times New Roman"/>
          <w:b/>
          <w:i/>
          <w:color w:val="000000"/>
          <w:sz w:val="24"/>
          <w:szCs w:val="24"/>
        </w:rPr>
        <w:t>11 класса</w:t>
      </w:r>
      <w:r w:rsidRPr="00E7058A">
        <w:rPr>
          <w:rFonts w:ascii="Times New Roman" w:hAnsi="Times New Roman" w:cs="Times New Roman"/>
          <w:color w:val="000000"/>
          <w:sz w:val="24"/>
          <w:szCs w:val="24"/>
        </w:rPr>
        <w:t xml:space="preserve"> обучающийся научится:</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1) владеть основными видами речевой деятельности: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i/>
          <w:color w:val="000000"/>
          <w:sz w:val="24"/>
          <w:szCs w:val="24"/>
        </w:rPr>
        <w:t xml:space="preserve">говорение: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устно излагать результаты выполненной проектной работы (объём – 14–15 фраз).</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i/>
          <w:color w:val="000000"/>
          <w:sz w:val="24"/>
          <w:szCs w:val="24"/>
        </w:rPr>
        <w:t xml:space="preserve">аудирование: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i/>
          <w:color w:val="000000"/>
          <w:sz w:val="24"/>
          <w:szCs w:val="24"/>
        </w:rPr>
        <w:t xml:space="preserve">смысловое чтение: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lastRenderedPageBreak/>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читать про себя несплошные тексты (таблицы, диаграммы, графики) и понимать представленную в них информацию.</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i/>
          <w:color w:val="000000"/>
          <w:sz w:val="24"/>
          <w:szCs w:val="24"/>
        </w:rPr>
        <w:t xml:space="preserve">письменная речь: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писать резюме (CV) с сообщением основных сведений о себе в соответствии с нормами, принятыми в стране/странах изучаемого языка;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2) владеть фонетическими навыками: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3) владеть орфографическими навыками: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правильно писать изученные слова.</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4) владеть пунктуационными навыками: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использовать запятую при перечислении, обращении и при выделении вводных слов;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апостроф, точку, вопросительный и восклицательный знаки;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5) распознавать и употреблять в устной и письменной речи: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родственные слова, образованные с использованием аффиксации: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глаголы при помощи префиксов dis-, mis-, re-, over-, under- и суффиксов -ise/-ize, -en;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имена существительные при помощи префиксов un-, in-/im-, il-/ir- и суффиксов -ance/-ence, -er/-or, -ing, -ist, -ity, -ment, -ness, -sion/-tion, -ship;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имена прилагательные при помощи префиксов un-, in-/im-, il-/ir-, inter-, non-, post-, pre- и суффиксов -able/-ible, -al, -ed, -ese, -ful, -ian/ -an, -ical, -ing, -ish, -ive, -less, -ly, -ous, -y;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наречия при помощи префиксов un-, in-/im-, il-/ir- и суффикса -ly;</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числительные при помощи суффиксов -teen, -ty, -th;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с использованием словосложения: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lastRenderedPageBreak/>
        <w:t xml:space="preserve">сложные существительные путём соединения основ существительных (football);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сложные существительные путём соединения основы прилагательного с основой существительного (bluebell);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сложные существительные путём соединения основ существительных с предлогом (father-in-law);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сложные прилагательные путём соединения основы прилагательного/числительного с основой существительного с добавлением суффикса -ed (blue-eyed, eight-legged);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сложные прилагательные путём соединения наречия с основой причастия II (well-behaved);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сложные прилагательные путём соединения основы прилагательного с основой причастия I (nice-looking);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с использованием конверсии: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образование имён существительных от неопределённых форм глаголов (to run – a run);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имён существительных от прилагательных (rich people – the rich);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глаголов от имён существительных (a hand – to hand);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глаголов от имён прилагательных (cool – to cool);</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распознавать и употреблять в устной и письменной речи имена прилагательные на -ed и -ing (excited – exciting);</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распознавать и употреблять в устной и письменной речи: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предложения, в том числе с несколькими обстоятельствами, следующими в определённом порядке;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предложения с начальным It;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предложения с начальным There + to be;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предложения с глагольными конструкциями, содержащими глаголы-связки to be, to look, to seem, to feel;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предложения cо сложным подлежащим – Complex Subject;</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предложения cо сложным дополнением – Complex Object;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сложносочинённые предложения с сочинительными союзами and, but, or;</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сложноподчинённые предложения с союзами и союзными словами because, if, when, where, what, why, how;</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сложноподчинённые предложения с определительными придаточными с союзными словами who, which, that;</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сложноподчинённые предложения с союзными словами whoever, whatever, however, whenever;</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условные предложения с глаголами в изъявительном наклонении (Conditional 0, Conditional I) и с глаголами в сослагательном наклонении (Conditional II);</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модальные глаголы в косвенной речи в настоящем и прошедшем времени;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предложения</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с</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конструкциями</w:t>
      </w:r>
      <w:r w:rsidRPr="00C0723A">
        <w:rPr>
          <w:rFonts w:ascii="Times New Roman" w:hAnsi="Times New Roman" w:cs="Times New Roman"/>
          <w:color w:val="000000"/>
          <w:sz w:val="24"/>
          <w:szCs w:val="24"/>
          <w:lang w:val="en-US"/>
        </w:rPr>
        <w:t xml:space="preserve"> as … as, not so … as, both … and …, either … or, neither … nor;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предложения с I wish;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lastRenderedPageBreak/>
        <w:t>конструкции с глаголами на -ing: to love/hate doing smth;</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конструкции</w:t>
      </w:r>
      <w:r w:rsidRPr="00C0723A">
        <w:rPr>
          <w:rFonts w:ascii="Times New Roman" w:hAnsi="Times New Roman" w:cs="Times New Roman"/>
          <w:color w:val="000000"/>
          <w:sz w:val="24"/>
          <w:szCs w:val="24"/>
          <w:lang w:val="en-US"/>
        </w:rPr>
        <w:t xml:space="preserve"> c </w:t>
      </w:r>
      <w:r w:rsidRPr="00E7058A">
        <w:rPr>
          <w:rFonts w:ascii="Times New Roman" w:hAnsi="Times New Roman" w:cs="Times New Roman"/>
          <w:color w:val="000000"/>
          <w:sz w:val="24"/>
          <w:szCs w:val="24"/>
        </w:rPr>
        <w:t>глаголами</w:t>
      </w:r>
      <w:r w:rsidRPr="00C0723A">
        <w:rPr>
          <w:rFonts w:ascii="Times New Roman" w:hAnsi="Times New Roman" w:cs="Times New Roman"/>
          <w:color w:val="000000"/>
          <w:sz w:val="24"/>
          <w:szCs w:val="24"/>
          <w:lang w:val="en-US"/>
        </w:rPr>
        <w:t xml:space="preserve"> to stop, to remember, to forget (</w:t>
      </w:r>
      <w:r w:rsidRPr="00E7058A">
        <w:rPr>
          <w:rFonts w:ascii="Times New Roman" w:hAnsi="Times New Roman" w:cs="Times New Roman"/>
          <w:color w:val="000000"/>
          <w:sz w:val="24"/>
          <w:szCs w:val="24"/>
        </w:rPr>
        <w:t>разница</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в</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значении</w:t>
      </w:r>
      <w:r w:rsidRPr="00C0723A">
        <w:rPr>
          <w:rFonts w:ascii="Times New Roman" w:hAnsi="Times New Roman" w:cs="Times New Roman"/>
          <w:color w:val="000000"/>
          <w:sz w:val="24"/>
          <w:szCs w:val="24"/>
          <w:lang w:val="en-US"/>
        </w:rPr>
        <w:t xml:space="preserve"> to stop doing smth </w:t>
      </w:r>
      <w:r w:rsidRPr="00E7058A">
        <w:rPr>
          <w:rFonts w:ascii="Times New Roman" w:hAnsi="Times New Roman" w:cs="Times New Roman"/>
          <w:color w:val="000000"/>
          <w:sz w:val="24"/>
          <w:szCs w:val="24"/>
        </w:rPr>
        <w:t>и</w:t>
      </w:r>
      <w:r w:rsidRPr="00C0723A">
        <w:rPr>
          <w:rFonts w:ascii="Times New Roman" w:hAnsi="Times New Roman" w:cs="Times New Roman"/>
          <w:color w:val="000000"/>
          <w:sz w:val="24"/>
          <w:szCs w:val="24"/>
          <w:lang w:val="en-US"/>
        </w:rPr>
        <w:t xml:space="preserve"> to stop to do smth);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конструкция</w:t>
      </w:r>
      <w:r w:rsidRPr="00C0723A">
        <w:rPr>
          <w:rFonts w:ascii="Times New Roman" w:hAnsi="Times New Roman" w:cs="Times New Roman"/>
          <w:color w:val="000000"/>
          <w:sz w:val="24"/>
          <w:szCs w:val="24"/>
          <w:lang w:val="en-US"/>
        </w:rPr>
        <w:t xml:space="preserve"> It takes me … to do smth;</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конструкция used to + инфинитив глагола;</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конструкции</w:t>
      </w:r>
      <w:r w:rsidRPr="00C0723A">
        <w:rPr>
          <w:rFonts w:ascii="Times New Roman" w:hAnsi="Times New Roman" w:cs="Times New Roman"/>
          <w:color w:val="000000"/>
          <w:sz w:val="24"/>
          <w:szCs w:val="24"/>
          <w:lang w:val="en-US"/>
        </w:rPr>
        <w:t xml:space="preserve"> be/get used to smth, be/get used to doing smth;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конструкции</w:t>
      </w:r>
      <w:r w:rsidRPr="00C0723A">
        <w:rPr>
          <w:rFonts w:ascii="Times New Roman" w:hAnsi="Times New Roman" w:cs="Times New Roman"/>
          <w:color w:val="000000"/>
          <w:sz w:val="24"/>
          <w:szCs w:val="24"/>
          <w:lang w:val="en-US"/>
        </w:rPr>
        <w:t xml:space="preserve"> I prefer, I’d prefer, I’d rather prefer, </w:t>
      </w:r>
      <w:r w:rsidRPr="00E7058A">
        <w:rPr>
          <w:rFonts w:ascii="Times New Roman" w:hAnsi="Times New Roman" w:cs="Times New Roman"/>
          <w:color w:val="000000"/>
          <w:sz w:val="24"/>
          <w:szCs w:val="24"/>
        </w:rPr>
        <w:t>выражающие</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предпочтение</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а</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также</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конструкций</w:t>
      </w:r>
      <w:r w:rsidRPr="00C0723A">
        <w:rPr>
          <w:rFonts w:ascii="Times New Roman" w:hAnsi="Times New Roman" w:cs="Times New Roman"/>
          <w:color w:val="000000"/>
          <w:sz w:val="24"/>
          <w:szCs w:val="24"/>
          <w:lang w:val="en-US"/>
        </w:rPr>
        <w:t xml:space="preserve"> I’d rather, You’d better;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подлежащее, выраженное собирательным существительным (family, police), и его согласование со сказуемым;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конструкция</w:t>
      </w:r>
      <w:r w:rsidRPr="00C0723A">
        <w:rPr>
          <w:rFonts w:ascii="Times New Roman" w:hAnsi="Times New Roman" w:cs="Times New Roman"/>
          <w:color w:val="000000"/>
          <w:sz w:val="24"/>
          <w:szCs w:val="24"/>
          <w:lang w:val="en-US"/>
        </w:rPr>
        <w:t xml:space="preserve"> to be going to, </w:t>
      </w:r>
      <w:r w:rsidRPr="00E7058A">
        <w:rPr>
          <w:rFonts w:ascii="Times New Roman" w:hAnsi="Times New Roman" w:cs="Times New Roman"/>
          <w:color w:val="000000"/>
          <w:sz w:val="24"/>
          <w:szCs w:val="24"/>
        </w:rPr>
        <w:t>формы</w:t>
      </w:r>
      <w:r w:rsidRPr="00C0723A">
        <w:rPr>
          <w:rFonts w:ascii="Times New Roman" w:hAnsi="Times New Roman" w:cs="Times New Roman"/>
          <w:color w:val="000000"/>
          <w:sz w:val="24"/>
          <w:szCs w:val="24"/>
          <w:lang w:val="en-US"/>
        </w:rPr>
        <w:t xml:space="preserve"> Future Simple Tense </w:t>
      </w:r>
      <w:r w:rsidRPr="00E7058A">
        <w:rPr>
          <w:rFonts w:ascii="Times New Roman" w:hAnsi="Times New Roman" w:cs="Times New Roman"/>
          <w:color w:val="000000"/>
          <w:sz w:val="24"/>
          <w:szCs w:val="24"/>
        </w:rPr>
        <w:t>и</w:t>
      </w:r>
      <w:r w:rsidRPr="00C0723A">
        <w:rPr>
          <w:rFonts w:ascii="Times New Roman" w:hAnsi="Times New Roman" w:cs="Times New Roman"/>
          <w:color w:val="000000"/>
          <w:sz w:val="24"/>
          <w:szCs w:val="24"/>
          <w:lang w:val="en-US"/>
        </w:rPr>
        <w:t xml:space="preserve"> Present Continuous Tense </w:t>
      </w:r>
      <w:r w:rsidRPr="00E7058A">
        <w:rPr>
          <w:rFonts w:ascii="Times New Roman" w:hAnsi="Times New Roman" w:cs="Times New Roman"/>
          <w:color w:val="000000"/>
          <w:sz w:val="24"/>
          <w:szCs w:val="24"/>
        </w:rPr>
        <w:t>для</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выражения</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будущего</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действия</w:t>
      </w:r>
      <w:r w:rsidRPr="00C0723A">
        <w:rPr>
          <w:rFonts w:ascii="Times New Roman" w:hAnsi="Times New Roman" w:cs="Times New Roman"/>
          <w:color w:val="000000"/>
          <w:sz w:val="24"/>
          <w:szCs w:val="24"/>
          <w:lang w:val="en-US"/>
        </w:rPr>
        <w:t xml:space="preserve">;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модальные</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глаголы</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и</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их</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эквиваленты</w:t>
      </w:r>
      <w:r w:rsidRPr="00C0723A">
        <w:rPr>
          <w:rFonts w:ascii="Times New Roman" w:hAnsi="Times New Roman" w:cs="Times New Roman"/>
          <w:color w:val="000000"/>
          <w:sz w:val="24"/>
          <w:szCs w:val="24"/>
          <w:lang w:val="en-US"/>
        </w:rPr>
        <w:t xml:space="preserve"> (can/be able to, could, must/have to, may, might, should, shall, would, will, need);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неличные</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формы</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глагола</w:t>
      </w:r>
      <w:r w:rsidRPr="00C0723A">
        <w:rPr>
          <w:rFonts w:ascii="Times New Roman" w:hAnsi="Times New Roman" w:cs="Times New Roman"/>
          <w:color w:val="000000"/>
          <w:sz w:val="24"/>
          <w:szCs w:val="24"/>
          <w:lang w:val="en-US"/>
        </w:rPr>
        <w:t xml:space="preserve"> – </w:t>
      </w:r>
      <w:r w:rsidRPr="00E7058A">
        <w:rPr>
          <w:rFonts w:ascii="Times New Roman" w:hAnsi="Times New Roman" w:cs="Times New Roman"/>
          <w:color w:val="000000"/>
          <w:sz w:val="24"/>
          <w:szCs w:val="24"/>
        </w:rPr>
        <w:t>инфинитив</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герундий</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причастие</w:t>
      </w:r>
      <w:r w:rsidRPr="00C0723A">
        <w:rPr>
          <w:rFonts w:ascii="Times New Roman" w:hAnsi="Times New Roman" w:cs="Times New Roman"/>
          <w:color w:val="000000"/>
          <w:sz w:val="24"/>
          <w:szCs w:val="24"/>
          <w:lang w:val="en-US"/>
        </w:rPr>
        <w:t xml:space="preserve"> (Participle I </w:t>
      </w:r>
      <w:r w:rsidRPr="00E7058A">
        <w:rPr>
          <w:rFonts w:ascii="Times New Roman" w:hAnsi="Times New Roman" w:cs="Times New Roman"/>
          <w:color w:val="000000"/>
          <w:sz w:val="24"/>
          <w:szCs w:val="24"/>
        </w:rPr>
        <w:t>и</w:t>
      </w:r>
      <w:r w:rsidRPr="00C0723A">
        <w:rPr>
          <w:rFonts w:ascii="Times New Roman" w:hAnsi="Times New Roman" w:cs="Times New Roman"/>
          <w:color w:val="000000"/>
          <w:sz w:val="24"/>
          <w:szCs w:val="24"/>
          <w:lang w:val="en-US"/>
        </w:rPr>
        <w:t xml:space="preserve"> Participle II), </w:t>
      </w:r>
      <w:r w:rsidRPr="00E7058A">
        <w:rPr>
          <w:rFonts w:ascii="Times New Roman" w:hAnsi="Times New Roman" w:cs="Times New Roman"/>
          <w:color w:val="000000"/>
          <w:sz w:val="24"/>
          <w:szCs w:val="24"/>
        </w:rPr>
        <w:t>причастия</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в</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функции</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определения</w:t>
      </w:r>
      <w:r w:rsidRPr="00C0723A">
        <w:rPr>
          <w:rFonts w:ascii="Times New Roman" w:hAnsi="Times New Roman" w:cs="Times New Roman"/>
          <w:color w:val="000000"/>
          <w:sz w:val="24"/>
          <w:szCs w:val="24"/>
          <w:lang w:val="en-US"/>
        </w:rPr>
        <w:t xml:space="preserve"> (Participle I – a playing child, Participle II – a written text);</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определённый, неопределённый и нулевой артикли;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имена существительные во множественном числе, образованных по правилу, и исключения;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неисчисляемые имена существительные, имеющие форму только множественного числа;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притяжательный падеж имён существительных;</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имена прилагательные и наречия в положительной, сравнительной и превосходной степенях, образованных по правилу, и исключения;</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порядок следования нескольких прилагательных (мнение – размер – возраст – цвет – происхождение); </w:t>
      </w:r>
    </w:p>
    <w:p w:rsidR="00C0723A" w:rsidRPr="00C0723A" w:rsidRDefault="00C0723A" w:rsidP="00C0723A">
      <w:pPr>
        <w:spacing w:after="0" w:line="264" w:lineRule="auto"/>
        <w:ind w:firstLine="600"/>
        <w:jc w:val="both"/>
        <w:rPr>
          <w:rFonts w:ascii="Times New Roman" w:hAnsi="Times New Roman" w:cs="Times New Roman"/>
          <w:sz w:val="24"/>
          <w:szCs w:val="24"/>
          <w:lang w:val="en-US"/>
        </w:rPr>
      </w:pPr>
      <w:r w:rsidRPr="00E7058A">
        <w:rPr>
          <w:rFonts w:ascii="Times New Roman" w:hAnsi="Times New Roman" w:cs="Times New Roman"/>
          <w:color w:val="000000"/>
          <w:sz w:val="24"/>
          <w:szCs w:val="24"/>
        </w:rPr>
        <w:t>слова</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выражающие</w:t>
      </w:r>
      <w:r w:rsidRPr="00C0723A">
        <w:rPr>
          <w:rFonts w:ascii="Times New Roman" w:hAnsi="Times New Roman" w:cs="Times New Roman"/>
          <w:color w:val="000000"/>
          <w:sz w:val="24"/>
          <w:szCs w:val="24"/>
          <w:lang w:val="en-US"/>
        </w:rPr>
        <w:t xml:space="preserve"> </w:t>
      </w:r>
      <w:r w:rsidRPr="00E7058A">
        <w:rPr>
          <w:rFonts w:ascii="Times New Roman" w:hAnsi="Times New Roman" w:cs="Times New Roman"/>
          <w:color w:val="000000"/>
          <w:sz w:val="24"/>
          <w:szCs w:val="24"/>
        </w:rPr>
        <w:t>количество</w:t>
      </w:r>
      <w:r w:rsidRPr="00C0723A">
        <w:rPr>
          <w:rFonts w:ascii="Times New Roman" w:hAnsi="Times New Roman" w:cs="Times New Roman"/>
          <w:color w:val="000000"/>
          <w:sz w:val="24"/>
          <w:szCs w:val="24"/>
          <w:lang w:val="en-US"/>
        </w:rPr>
        <w:t xml:space="preserve"> (many/much, little/a little, few/a few, a lot of);</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неопределённые местоимения и их производные, отрицательные местоимения none, no и производные последнего (nobody, nothing, и другие);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количественные и порядковые числительные;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предлоги места, времени, направления, предлоги, употребляемые с глаголами в страдательном залоге.</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6) владеть социокультурными знаниями и умениями: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проявлять уважение к иной культуре, соблюдать нормы вежливости в межкультурном общении.</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lastRenderedPageBreak/>
        <w:t xml:space="preserve">7) владеть компенсаторными умениями, позволяющими в случае сбоя коммуникации, а также в условиях дефицита языковых средств: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владеть метапредметными умениями, позволяющими совершенствовать учебную деятельность по овладению иностранным языком;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использовать иноязычные словари и справочники, в том числе информационно-справочные системы в электронной форме;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C0723A" w:rsidRPr="00E7058A" w:rsidRDefault="00C0723A" w:rsidP="00C0723A">
      <w:pPr>
        <w:spacing w:after="0" w:line="264" w:lineRule="auto"/>
        <w:ind w:firstLine="600"/>
        <w:jc w:val="both"/>
        <w:rPr>
          <w:rFonts w:ascii="Times New Roman" w:hAnsi="Times New Roman" w:cs="Times New Roman"/>
          <w:sz w:val="24"/>
          <w:szCs w:val="24"/>
        </w:rPr>
      </w:pPr>
      <w:r w:rsidRPr="00E7058A">
        <w:rPr>
          <w:rFonts w:ascii="Times New Roman" w:hAnsi="Times New Roman" w:cs="Times New Roman"/>
          <w:color w:val="000000"/>
          <w:sz w:val="24"/>
          <w:szCs w:val="24"/>
        </w:rPr>
        <w:t>соблюдать правила информационной безопасности в ситуациях повседневной жизни и при работе в сети Интернет.</w:t>
      </w:r>
    </w:p>
    <w:p w:rsidR="00C0723A" w:rsidRPr="00E7058A" w:rsidRDefault="00C0723A" w:rsidP="00C0723A">
      <w:pPr>
        <w:rPr>
          <w:rFonts w:ascii="Times New Roman" w:hAnsi="Times New Roman" w:cs="Times New Roman"/>
          <w:sz w:val="24"/>
          <w:szCs w:val="24"/>
        </w:rPr>
        <w:sectPr w:rsidR="00C0723A" w:rsidRPr="00E7058A" w:rsidSect="00E5469C">
          <w:pgSz w:w="11906" w:h="16383"/>
          <w:pgMar w:top="720" w:right="720" w:bottom="720" w:left="720" w:header="720" w:footer="720" w:gutter="0"/>
          <w:cols w:space="720"/>
          <w:docGrid w:linePitch="299"/>
        </w:sectPr>
      </w:pPr>
    </w:p>
    <w:p w:rsidR="00C0723A" w:rsidRDefault="00C0723A" w:rsidP="00C0723A">
      <w:pPr>
        <w:spacing w:after="0"/>
        <w:ind w:left="120"/>
      </w:pPr>
      <w:bookmarkStart w:id="3" w:name="block-98137119"/>
      <w:bookmarkEnd w:id="2"/>
      <w:r w:rsidRPr="00E7058A">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C0723A" w:rsidRDefault="00C0723A" w:rsidP="00C0723A">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0"/>
        <w:gridCol w:w="4513"/>
        <w:gridCol w:w="1398"/>
        <w:gridCol w:w="1716"/>
        <w:gridCol w:w="1779"/>
        <w:gridCol w:w="2996"/>
      </w:tblGrid>
      <w:tr w:rsidR="00C0723A" w:rsidRPr="00E7058A" w:rsidTr="00E5469C">
        <w:trPr>
          <w:trHeight w:val="144"/>
          <w:tblCellSpacing w:w="20" w:type="nil"/>
        </w:trPr>
        <w:tc>
          <w:tcPr>
            <w:tcW w:w="412" w:type="dxa"/>
            <w:vMerge w:val="restart"/>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b/>
                <w:color w:val="000000"/>
              </w:rPr>
              <w:t xml:space="preserve">№ п/п </w:t>
            </w:r>
          </w:p>
          <w:p w:rsidR="00C0723A" w:rsidRPr="00E7058A" w:rsidRDefault="00C0723A" w:rsidP="00E5469C">
            <w:pPr>
              <w:spacing w:after="0" w:line="240" w:lineRule="auto"/>
              <w:ind w:left="135"/>
            </w:pPr>
          </w:p>
        </w:tc>
        <w:tc>
          <w:tcPr>
            <w:tcW w:w="3960" w:type="dxa"/>
            <w:vMerge w:val="restart"/>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b/>
                <w:color w:val="000000"/>
              </w:rPr>
              <w:t xml:space="preserve">Наименование разделов и тем программы </w:t>
            </w:r>
          </w:p>
          <w:p w:rsidR="00C0723A" w:rsidRPr="00E7058A" w:rsidRDefault="00C0723A" w:rsidP="00E5469C">
            <w:pPr>
              <w:spacing w:after="0" w:line="240" w:lineRule="auto"/>
              <w:ind w:left="135"/>
            </w:pPr>
          </w:p>
        </w:tc>
        <w:tc>
          <w:tcPr>
            <w:tcW w:w="0" w:type="auto"/>
            <w:gridSpan w:val="3"/>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b/>
                <w:color w:val="000000"/>
              </w:rPr>
              <w:t>Количество часов</w:t>
            </w:r>
          </w:p>
        </w:tc>
        <w:tc>
          <w:tcPr>
            <w:tcW w:w="2403" w:type="dxa"/>
            <w:vMerge w:val="restart"/>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b/>
                <w:color w:val="000000"/>
              </w:rPr>
              <w:t xml:space="preserve">Электронные (цифровые) образовательные ресурсы </w:t>
            </w:r>
          </w:p>
          <w:p w:rsidR="00C0723A" w:rsidRPr="00E7058A" w:rsidRDefault="00C0723A" w:rsidP="00E5469C">
            <w:pPr>
              <w:spacing w:after="0" w:line="240" w:lineRule="auto"/>
              <w:ind w:left="135"/>
            </w:pPr>
          </w:p>
        </w:tc>
      </w:tr>
      <w:tr w:rsidR="00C0723A" w:rsidRPr="00E7058A" w:rsidTr="00E5469C">
        <w:trPr>
          <w:trHeight w:val="144"/>
          <w:tblCellSpacing w:w="20" w:type="nil"/>
        </w:trPr>
        <w:tc>
          <w:tcPr>
            <w:tcW w:w="0" w:type="auto"/>
            <w:vMerge/>
            <w:tcBorders>
              <w:top w:val="nil"/>
            </w:tcBorders>
            <w:tcMar>
              <w:top w:w="50" w:type="dxa"/>
              <w:left w:w="100" w:type="dxa"/>
            </w:tcMar>
          </w:tcPr>
          <w:p w:rsidR="00C0723A" w:rsidRPr="00E7058A" w:rsidRDefault="00C0723A" w:rsidP="00E5469C">
            <w:pPr>
              <w:spacing w:line="240" w:lineRule="auto"/>
            </w:pPr>
          </w:p>
        </w:tc>
        <w:tc>
          <w:tcPr>
            <w:tcW w:w="0" w:type="auto"/>
            <w:vMerge/>
            <w:tcBorders>
              <w:top w:val="nil"/>
            </w:tcBorders>
            <w:tcMar>
              <w:top w:w="50" w:type="dxa"/>
              <w:left w:w="100" w:type="dxa"/>
            </w:tcMar>
          </w:tcPr>
          <w:p w:rsidR="00C0723A" w:rsidRPr="00E7058A" w:rsidRDefault="00C0723A" w:rsidP="00E5469C">
            <w:pPr>
              <w:spacing w:line="240" w:lineRule="auto"/>
            </w:pPr>
          </w:p>
        </w:tc>
        <w:tc>
          <w:tcPr>
            <w:tcW w:w="889"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b/>
                <w:color w:val="000000"/>
              </w:rPr>
              <w:t xml:space="preserve">Всего </w:t>
            </w:r>
          </w:p>
          <w:p w:rsidR="00C0723A" w:rsidRPr="00E7058A" w:rsidRDefault="00C0723A" w:rsidP="00E5469C">
            <w:pPr>
              <w:spacing w:after="0" w:line="240" w:lineRule="auto"/>
              <w:ind w:left="135"/>
            </w:pPr>
          </w:p>
        </w:tc>
        <w:tc>
          <w:tcPr>
            <w:tcW w:w="1598"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b/>
                <w:color w:val="000000"/>
              </w:rPr>
              <w:t xml:space="preserve">Контрольные работы </w:t>
            </w:r>
          </w:p>
          <w:p w:rsidR="00C0723A" w:rsidRPr="00E7058A" w:rsidRDefault="00C0723A" w:rsidP="00E5469C">
            <w:pPr>
              <w:spacing w:after="0" w:line="240" w:lineRule="auto"/>
              <w:ind w:left="135"/>
            </w:pPr>
          </w:p>
        </w:tc>
        <w:tc>
          <w:tcPr>
            <w:tcW w:w="1692"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b/>
                <w:color w:val="000000"/>
              </w:rPr>
              <w:t xml:space="preserve">Практические работы </w:t>
            </w:r>
          </w:p>
          <w:p w:rsidR="00C0723A" w:rsidRPr="00E7058A" w:rsidRDefault="00C0723A" w:rsidP="00E5469C">
            <w:pPr>
              <w:spacing w:after="0" w:line="240" w:lineRule="auto"/>
              <w:ind w:left="135"/>
            </w:pPr>
          </w:p>
        </w:tc>
        <w:tc>
          <w:tcPr>
            <w:tcW w:w="0" w:type="auto"/>
            <w:vMerge/>
            <w:tcBorders>
              <w:top w:val="nil"/>
            </w:tcBorders>
            <w:tcMar>
              <w:top w:w="50" w:type="dxa"/>
              <w:left w:w="100" w:type="dxa"/>
            </w:tcMar>
          </w:tcPr>
          <w:p w:rsidR="00C0723A" w:rsidRPr="00E7058A" w:rsidRDefault="00C0723A" w:rsidP="00E5469C">
            <w:pPr>
              <w:spacing w:line="240" w:lineRule="auto"/>
            </w:pPr>
          </w:p>
        </w:tc>
      </w:tr>
      <w:tr w:rsidR="00C0723A" w:rsidRPr="00E7058A" w:rsidTr="00E5469C">
        <w:trPr>
          <w:trHeight w:val="144"/>
          <w:tblCellSpacing w:w="20" w:type="nil"/>
        </w:trPr>
        <w:tc>
          <w:tcPr>
            <w:tcW w:w="412"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1</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Повседневная жизнь семьи. Межличностные отношения в семье, с друзьями и знакомыми. Конфликтные ситуации, их предупреждение и разрешение</w:t>
            </w:r>
          </w:p>
        </w:tc>
        <w:tc>
          <w:tcPr>
            <w:tcW w:w="889"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8 </w:t>
            </w:r>
          </w:p>
        </w:tc>
        <w:tc>
          <w:tcPr>
            <w:tcW w:w="1598" w:type="dxa"/>
            <w:tcMar>
              <w:top w:w="50" w:type="dxa"/>
              <w:left w:w="100" w:type="dxa"/>
            </w:tcMar>
            <w:vAlign w:val="center"/>
          </w:tcPr>
          <w:p w:rsidR="00C0723A" w:rsidRPr="00E7058A" w:rsidRDefault="00C0723A" w:rsidP="00E5469C">
            <w:pPr>
              <w:spacing w:after="0" w:line="240" w:lineRule="auto"/>
              <w:ind w:left="135"/>
              <w:jc w:val="center"/>
            </w:pPr>
          </w:p>
        </w:tc>
        <w:tc>
          <w:tcPr>
            <w:tcW w:w="1692" w:type="dxa"/>
            <w:tcMar>
              <w:top w:w="50" w:type="dxa"/>
              <w:left w:w="100" w:type="dxa"/>
            </w:tcMar>
            <w:vAlign w:val="center"/>
          </w:tcPr>
          <w:p w:rsidR="00C0723A" w:rsidRPr="00E7058A" w:rsidRDefault="00C0723A" w:rsidP="00E5469C">
            <w:pPr>
              <w:spacing w:after="0" w:line="240" w:lineRule="auto"/>
              <w:ind w:left="135"/>
              <w:jc w:val="center"/>
            </w:pPr>
          </w:p>
        </w:tc>
        <w:tc>
          <w:tcPr>
            <w:tcW w:w="2403" w:type="dxa"/>
            <w:tcMar>
              <w:top w:w="50" w:type="dxa"/>
              <w:left w:w="100" w:type="dxa"/>
            </w:tcMar>
            <w:vAlign w:val="center"/>
          </w:tcPr>
          <w:p w:rsidR="00E5469C" w:rsidRDefault="00E5469C" w:rsidP="00E5469C">
            <w:pPr>
              <w:spacing w:after="0" w:line="240" w:lineRule="auto"/>
              <w:ind w:left="135"/>
            </w:pPr>
            <w:r>
              <w:t>Библиотека ЦОК</w:t>
            </w:r>
          </w:p>
          <w:p w:rsidR="00C0723A" w:rsidRPr="00E7058A" w:rsidRDefault="009C162A" w:rsidP="00E5469C">
            <w:pPr>
              <w:spacing w:after="0" w:line="240" w:lineRule="auto"/>
              <w:ind w:left="135"/>
            </w:pPr>
            <w:hyperlink r:id="rId6" w:history="1">
              <w:r w:rsidR="00E5469C" w:rsidRPr="005F591E">
                <w:rPr>
                  <w:rStyle w:val="ab"/>
                </w:rPr>
                <w:t>https://m.edsoo.ru/262455fd</w:t>
              </w:r>
            </w:hyperlink>
            <w:r w:rsidR="00E5469C">
              <w:t xml:space="preserve"> </w:t>
            </w:r>
          </w:p>
        </w:tc>
      </w:tr>
      <w:tr w:rsidR="00C0723A" w:rsidRPr="00E7058A" w:rsidTr="00E5469C">
        <w:trPr>
          <w:trHeight w:val="144"/>
          <w:tblCellSpacing w:w="20" w:type="nil"/>
        </w:trPr>
        <w:tc>
          <w:tcPr>
            <w:tcW w:w="412"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2</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Внешность и характеристика человека, литературного персонажа</w:t>
            </w:r>
          </w:p>
        </w:tc>
        <w:tc>
          <w:tcPr>
            <w:tcW w:w="889"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4 </w:t>
            </w:r>
          </w:p>
        </w:tc>
        <w:tc>
          <w:tcPr>
            <w:tcW w:w="1598" w:type="dxa"/>
            <w:tcMar>
              <w:top w:w="50" w:type="dxa"/>
              <w:left w:w="100" w:type="dxa"/>
            </w:tcMar>
            <w:vAlign w:val="center"/>
          </w:tcPr>
          <w:p w:rsidR="00C0723A" w:rsidRPr="00E7058A" w:rsidRDefault="00C0723A" w:rsidP="00E5469C">
            <w:pPr>
              <w:spacing w:after="0" w:line="240" w:lineRule="auto"/>
              <w:ind w:left="135"/>
              <w:jc w:val="center"/>
            </w:pPr>
          </w:p>
        </w:tc>
        <w:tc>
          <w:tcPr>
            <w:tcW w:w="1692" w:type="dxa"/>
            <w:tcMar>
              <w:top w:w="50" w:type="dxa"/>
              <w:left w:w="100" w:type="dxa"/>
            </w:tcMar>
            <w:vAlign w:val="center"/>
          </w:tcPr>
          <w:p w:rsidR="00C0723A" w:rsidRPr="00E7058A" w:rsidRDefault="00C0723A" w:rsidP="00E5469C">
            <w:pPr>
              <w:spacing w:after="0" w:line="240" w:lineRule="auto"/>
              <w:ind w:left="135"/>
              <w:jc w:val="center"/>
            </w:pPr>
          </w:p>
        </w:tc>
        <w:tc>
          <w:tcPr>
            <w:tcW w:w="2403" w:type="dxa"/>
            <w:tcMar>
              <w:top w:w="50" w:type="dxa"/>
              <w:left w:w="100" w:type="dxa"/>
            </w:tcMar>
            <w:vAlign w:val="center"/>
          </w:tcPr>
          <w:p w:rsidR="00E5469C" w:rsidRDefault="00E5469C" w:rsidP="00E5469C">
            <w:pPr>
              <w:spacing w:after="0" w:line="240" w:lineRule="auto"/>
              <w:ind w:left="135"/>
            </w:pPr>
            <w:r>
              <w:t>Библиотека ЦОК</w:t>
            </w:r>
          </w:p>
          <w:p w:rsidR="00C0723A" w:rsidRPr="00E7058A" w:rsidRDefault="009C162A" w:rsidP="00E5469C">
            <w:pPr>
              <w:spacing w:after="0" w:line="240" w:lineRule="auto"/>
              <w:ind w:left="135"/>
            </w:pPr>
            <w:hyperlink r:id="rId7" w:history="1">
              <w:r w:rsidR="00E5469C" w:rsidRPr="005F591E">
                <w:rPr>
                  <w:rStyle w:val="ab"/>
                </w:rPr>
                <w:t>https://m.edsoo.ru/262455fd</w:t>
              </w:r>
            </w:hyperlink>
            <w:r w:rsidR="00E5469C">
              <w:t xml:space="preserve"> </w:t>
            </w:r>
          </w:p>
        </w:tc>
      </w:tr>
      <w:tr w:rsidR="00C0723A" w:rsidRPr="00E7058A" w:rsidTr="00E5469C">
        <w:trPr>
          <w:trHeight w:val="144"/>
          <w:tblCellSpacing w:w="20" w:type="nil"/>
        </w:trPr>
        <w:tc>
          <w:tcPr>
            <w:tcW w:w="412"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3</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Здоровый образ жизни и забота о здоровье: режим труда и отдыха, спорт, сбалансированное питание, посещение врача. Отказ от вредных привычек</w:t>
            </w:r>
          </w:p>
        </w:tc>
        <w:tc>
          <w:tcPr>
            <w:tcW w:w="889"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10 </w:t>
            </w:r>
          </w:p>
        </w:tc>
        <w:tc>
          <w:tcPr>
            <w:tcW w:w="159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692" w:type="dxa"/>
            <w:tcMar>
              <w:top w:w="50" w:type="dxa"/>
              <w:left w:w="100" w:type="dxa"/>
            </w:tcMar>
            <w:vAlign w:val="center"/>
          </w:tcPr>
          <w:p w:rsidR="00C0723A" w:rsidRPr="00E7058A" w:rsidRDefault="00C0723A" w:rsidP="00E5469C">
            <w:pPr>
              <w:spacing w:after="0" w:line="240" w:lineRule="auto"/>
              <w:ind w:left="135"/>
              <w:jc w:val="center"/>
            </w:pPr>
          </w:p>
        </w:tc>
        <w:tc>
          <w:tcPr>
            <w:tcW w:w="2403" w:type="dxa"/>
            <w:tcMar>
              <w:top w:w="50" w:type="dxa"/>
              <w:left w:w="100" w:type="dxa"/>
            </w:tcMar>
            <w:vAlign w:val="center"/>
          </w:tcPr>
          <w:p w:rsidR="00E5469C" w:rsidRDefault="00E5469C" w:rsidP="00E5469C">
            <w:pPr>
              <w:spacing w:after="0" w:line="240" w:lineRule="auto"/>
              <w:ind w:left="135"/>
            </w:pPr>
            <w:r>
              <w:t>Библиотека ЦОК</w:t>
            </w:r>
          </w:p>
          <w:p w:rsidR="00C0723A" w:rsidRPr="00E7058A" w:rsidRDefault="009C162A" w:rsidP="00E5469C">
            <w:pPr>
              <w:spacing w:after="0" w:line="240" w:lineRule="auto"/>
              <w:ind w:left="135"/>
            </w:pPr>
            <w:hyperlink r:id="rId8" w:history="1">
              <w:r w:rsidR="00E5469C" w:rsidRPr="005F591E">
                <w:rPr>
                  <w:rStyle w:val="ab"/>
                </w:rPr>
                <w:t>https://m.edsoo.ru/262455fd</w:t>
              </w:r>
            </w:hyperlink>
            <w:r w:rsidR="00E5469C">
              <w:t xml:space="preserve"> </w:t>
            </w:r>
          </w:p>
        </w:tc>
      </w:tr>
      <w:tr w:rsidR="00C0723A" w:rsidRPr="00E7058A" w:rsidTr="00E5469C">
        <w:trPr>
          <w:trHeight w:val="144"/>
          <w:tblCellSpacing w:w="20" w:type="nil"/>
        </w:trPr>
        <w:tc>
          <w:tcPr>
            <w:tcW w:w="412"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4</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старшеклассника</w:t>
            </w:r>
          </w:p>
        </w:tc>
        <w:tc>
          <w:tcPr>
            <w:tcW w:w="889"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7 </w:t>
            </w:r>
          </w:p>
        </w:tc>
        <w:tc>
          <w:tcPr>
            <w:tcW w:w="1598" w:type="dxa"/>
            <w:tcMar>
              <w:top w:w="50" w:type="dxa"/>
              <w:left w:w="100" w:type="dxa"/>
            </w:tcMar>
            <w:vAlign w:val="center"/>
          </w:tcPr>
          <w:p w:rsidR="00C0723A" w:rsidRPr="00E7058A" w:rsidRDefault="00C0723A" w:rsidP="00E5469C">
            <w:pPr>
              <w:spacing w:after="0" w:line="240" w:lineRule="auto"/>
              <w:ind w:left="135"/>
              <w:jc w:val="center"/>
            </w:pPr>
          </w:p>
        </w:tc>
        <w:tc>
          <w:tcPr>
            <w:tcW w:w="1692" w:type="dxa"/>
            <w:tcMar>
              <w:top w:w="50" w:type="dxa"/>
              <w:left w:w="100" w:type="dxa"/>
            </w:tcMar>
            <w:vAlign w:val="center"/>
          </w:tcPr>
          <w:p w:rsidR="00C0723A" w:rsidRPr="00E7058A" w:rsidRDefault="00C0723A" w:rsidP="00E5469C">
            <w:pPr>
              <w:spacing w:after="0" w:line="240" w:lineRule="auto"/>
              <w:ind w:left="135"/>
              <w:jc w:val="center"/>
            </w:pPr>
          </w:p>
        </w:tc>
        <w:tc>
          <w:tcPr>
            <w:tcW w:w="2403" w:type="dxa"/>
            <w:tcMar>
              <w:top w:w="50" w:type="dxa"/>
              <w:left w:w="100" w:type="dxa"/>
            </w:tcMar>
            <w:vAlign w:val="center"/>
          </w:tcPr>
          <w:p w:rsidR="00E5469C" w:rsidRDefault="00E5469C" w:rsidP="00E5469C">
            <w:pPr>
              <w:spacing w:after="0" w:line="240" w:lineRule="auto"/>
              <w:ind w:left="135"/>
            </w:pPr>
            <w:r>
              <w:t>Библиотека ЦОК</w:t>
            </w:r>
          </w:p>
          <w:p w:rsidR="00C0723A" w:rsidRPr="00E7058A" w:rsidRDefault="009C162A" w:rsidP="00E5469C">
            <w:pPr>
              <w:spacing w:after="0" w:line="240" w:lineRule="auto"/>
              <w:ind w:left="135"/>
            </w:pPr>
            <w:hyperlink r:id="rId9" w:history="1">
              <w:r w:rsidR="00E5469C" w:rsidRPr="005F591E">
                <w:rPr>
                  <w:rStyle w:val="ab"/>
                </w:rPr>
                <w:t>https://m.edsoo.ru/262455fd</w:t>
              </w:r>
            </w:hyperlink>
            <w:r w:rsidR="00E5469C">
              <w:t xml:space="preserve"> </w:t>
            </w:r>
          </w:p>
        </w:tc>
      </w:tr>
      <w:tr w:rsidR="00C0723A" w:rsidRPr="00E7058A" w:rsidTr="00E5469C">
        <w:trPr>
          <w:trHeight w:val="144"/>
          <w:tblCellSpacing w:w="20" w:type="nil"/>
        </w:trPr>
        <w:tc>
          <w:tcPr>
            <w:tcW w:w="412"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5</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Современный мир профессий. Проблемы выбора профессии. Роль иностранного языка в планах на будущее</w:t>
            </w:r>
          </w:p>
        </w:tc>
        <w:tc>
          <w:tcPr>
            <w:tcW w:w="889"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9 </w:t>
            </w:r>
          </w:p>
        </w:tc>
        <w:tc>
          <w:tcPr>
            <w:tcW w:w="159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692" w:type="dxa"/>
            <w:tcMar>
              <w:top w:w="50" w:type="dxa"/>
              <w:left w:w="100" w:type="dxa"/>
            </w:tcMar>
            <w:vAlign w:val="center"/>
          </w:tcPr>
          <w:p w:rsidR="00C0723A" w:rsidRPr="00E7058A" w:rsidRDefault="00C0723A" w:rsidP="00E5469C">
            <w:pPr>
              <w:spacing w:after="0" w:line="240" w:lineRule="auto"/>
              <w:ind w:left="135"/>
              <w:jc w:val="center"/>
            </w:pPr>
          </w:p>
        </w:tc>
        <w:tc>
          <w:tcPr>
            <w:tcW w:w="2403" w:type="dxa"/>
            <w:tcMar>
              <w:top w:w="50" w:type="dxa"/>
              <w:left w:w="100" w:type="dxa"/>
            </w:tcMar>
            <w:vAlign w:val="center"/>
          </w:tcPr>
          <w:p w:rsidR="00E5469C" w:rsidRDefault="00E5469C" w:rsidP="00E5469C">
            <w:pPr>
              <w:spacing w:after="0" w:line="240" w:lineRule="auto"/>
              <w:ind w:left="135"/>
            </w:pPr>
            <w:r>
              <w:t>Библиотека ЦОК</w:t>
            </w:r>
          </w:p>
          <w:p w:rsidR="00C0723A" w:rsidRPr="00E7058A" w:rsidRDefault="009C162A" w:rsidP="00E5469C">
            <w:pPr>
              <w:spacing w:after="0" w:line="240" w:lineRule="auto"/>
              <w:ind w:left="135"/>
            </w:pPr>
            <w:hyperlink r:id="rId10" w:history="1">
              <w:r w:rsidR="00E5469C" w:rsidRPr="005F591E">
                <w:rPr>
                  <w:rStyle w:val="ab"/>
                </w:rPr>
                <w:t>https://m.edsoo.ru/262455fd</w:t>
              </w:r>
            </w:hyperlink>
            <w:r w:rsidR="00E5469C">
              <w:t xml:space="preserve"> </w:t>
            </w:r>
          </w:p>
        </w:tc>
      </w:tr>
      <w:tr w:rsidR="00C0723A" w:rsidRPr="00E7058A" w:rsidTr="00E5469C">
        <w:trPr>
          <w:trHeight w:val="144"/>
          <w:tblCellSpacing w:w="20" w:type="nil"/>
        </w:trPr>
        <w:tc>
          <w:tcPr>
            <w:tcW w:w="412"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6</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Молодежь в современном обществе. Досуг молодежи: чтение, кино, театр, музыка, музеи, Интернет, компьютерные игры. Любовь и дружба</w:t>
            </w:r>
          </w:p>
        </w:tc>
        <w:tc>
          <w:tcPr>
            <w:tcW w:w="889"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13 </w:t>
            </w:r>
          </w:p>
        </w:tc>
        <w:tc>
          <w:tcPr>
            <w:tcW w:w="159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692" w:type="dxa"/>
            <w:tcMar>
              <w:top w:w="50" w:type="dxa"/>
              <w:left w:w="100" w:type="dxa"/>
            </w:tcMar>
            <w:vAlign w:val="center"/>
          </w:tcPr>
          <w:p w:rsidR="00C0723A" w:rsidRPr="00E7058A" w:rsidRDefault="00C0723A" w:rsidP="00E5469C">
            <w:pPr>
              <w:spacing w:after="0" w:line="240" w:lineRule="auto"/>
              <w:ind w:left="135"/>
              <w:jc w:val="center"/>
            </w:pPr>
          </w:p>
        </w:tc>
        <w:tc>
          <w:tcPr>
            <w:tcW w:w="2403" w:type="dxa"/>
            <w:tcMar>
              <w:top w:w="50" w:type="dxa"/>
              <w:left w:w="100" w:type="dxa"/>
            </w:tcMar>
            <w:vAlign w:val="center"/>
          </w:tcPr>
          <w:p w:rsidR="00E5469C" w:rsidRDefault="00E5469C" w:rsidP="00E5469C">
            <w:pPr>
              <w:spacing w:after="0" w:line="240" w:lineRule="auto"/>
              <w:ind w:left="135"/>
            </w:pPr>
            <w:r>
              <w:t>Библиотека ЦОК</w:t>
            </w:r>
          </w:p>
          <w:p w:rsidR="00C0723A" w:rsidRPr="00E7058A" w:rsidRDefault="009C162A" w:rsidP="00E5469C">
            <w:pPr>
              <w:spacing w:after="0" w:line="240" w:lineRule="auto"/>
              <w:ind w:left="135"/>
            </w:pPr>
            <w:hyperlink r:id="rId11" w:history="1">
              <w:r w:rsidR="00E5469C" w:rsidRPr="005F591E">
                <w:rPr>
                  <w:rStyle w:val="ab"/>
                </w:rPr>
                <w:t>https://m.edsoo.ru/262455fd</w:t>
              </w:r>
            </w:hyperlink>
            <w:r w:rsidR="00E5469C">
              <w:t xml:space="preserve"> </w:t>
            </w:r>
          </w:p>
        </w:tc>
      </w:tr>
      <w:tr w:rsidR="00C0723A" w:rsidRPr="00E7058A" w:rsidTr="00E5469C">
        <w:trPr>
          <w:trHeight w:val="144"/>
          <w:tblCellSpacing w:w="20" w:type="nil"/>
        </w:trPr>
        <w:tc>
          <w:tcPr>
            <w:tcW w:w="412"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7</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Покупки: одежда, обувь, продукты питания. Карманные деньги. Молодежная мода</w:t>
            </w:r>
          </w:p>
        </w:tc>
        <w:tc>
          <w:tcPr>
            <w:tcW w:w="889"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5 </w:t>
            </w:r>
          </w:p>
        </w:tc>
        <w:tc>
          <w:tcPr>
            <w:tcW w:w="1598" w:type="dxa"/>
            <w:tcMar>
              <w:top w:w="50" w:type="dxa"/>
              <w:left w:w="100" w:type="dxa"/>
            </w:tcMar>
            <w:vAlign w:val="center"/>
          </w:tcPr>
          <w:p w:rsidR="00C0723A" w:rsidRPr="00E7058A" w:rsidRDefault="00C0723A" w:rsidP="00E5469C">
            <w:pPr>
              <w:spacing w:after="0" w:line="240" w:lineRule="auto"/>
              <w:ind w:left="135"/>
              <w:jc w:val="center"/>
            </w:pPr>
          </w:p>
        </w:tc>
        <w:tc>
          <w:tcPr>
            <w:tcW w:w="1692" w:type="dxa"/>
            <w:tcMar>
              <w:top w:w="50" w:type="dxa"/>
              <w:left w:w="100" w:type="dxa"/>
            </w:tcMar>
            <w:vAlign w:val="center"/>
          </w:tcPr>
          <w:p w:rsidR="00C0723A" w:rsidRPr="00E7058A" w:rsidRDefault="00C0723A" w:rsidP="00E5469C">
            <w:pPr>
              <w:spacing w:after="0" w:line="240" w:lineRule="auto"/>
              <w:ind w:left="135"/>
              <w:jc w:val="center"/>
            </w:pPr>
          </w:p>
        </w:tc>
        <w:tc>
          <w:tcPr>
            <w:tcW w:w="2403" w:type="dxa"/>
            <w:tcMar>
              <w:top w:w="50" w:type="dxa"/>
              <w:left w:w="100" w:type="dxa"/>
            </w:tcMar>
            <w:vAlign w:val="center"/>
          </w:tcPr>
          <w:p w:rsidR="00E5469C" w:rsidRDefault="00E5469C" w:rsidP="00E5469C">
            <w:pPr>
              <w:spacing w:after="0" w:line="240" w:lineRule="auto"/>
              <w:ind w:left="135"/>
            </w:pPr>
            <w:r>
              <w:t>Библиотека ЦОК</w:t>
            </w:r>
          </w:p>
          <w:p w:rsidR="00C0723A" w:rsidRPr="00E7058A" w:rsidRDefault="009C162A" w:rsidP="00E5469C">
            <w:pPr>
              <w:spacing w:after="0" w:line="240" w:lineRule="auto"/>
              <w:ind w:left="135"/>
            </w:pPr>
            <w:hyperlink r:id="rId12" w:history="1">
              <w:r w:rsidR="00E5469C" w:rsidRPr="005F591E">
                <w:rPr>
                  <w:rStyle w:val="ab"/>
                </w:rPr>
                <w:t>https://m.edsoo.ru/262455fd</w:t>
              </w:r>
            </w:hyperlink>
            <w:r w:rsidR="00E5469C">
              <w:t xml:space="preserve"> </w:t>
            </w:r>
          </w:p>
        </w:tc>
      </w:tr>
      <w:tr w:rsidR="00C0723A" w:rsidRPr="00E7058A" w:rsidTr="00E5469C">
        <w:trPr>
          <w:trHeight w:val="144"/>
          <w:tblCellSpacing w:w="20" w:type="nil"/>
        </w:trPr>
        <w:tc>
          <w:tcPr>
            <w:tcW w:w="412"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8</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Туризм. Виды отдыха. Путешествия по России и зарубежным странам</w:t>
            </w:r>
          </w:p>
        </w:tc>
        <w:tc>
          <w:tcPr>
            <w:tcW w:w="889"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7 </w:t>
            </w:r>
          </w:p>
        </w:tc>
        <w:tc>
          <w:tcPr>
            <w:tcW w:w="159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692" w:type="dxa"/>
            <w:tcMar>
              <w:top w:w="50" w:type="dxa"/>
              <w:left w:w="100" w:type="dxa"/>
            </w:tcMar>
            <w:vAlign w:val="center"/>
          </w:tcPr>
          <w:p w:rsidR="00C0723A" w:rsidRPr="00E7058A" w:rsidRDefault="00C0723A" w:rsidP="00E5469C">
            <w:pPr>
              <w:spacing w:after="0" w:line="240" w:lineRule="auto"/>
              <w:ind w:left="135"/>
              <w:jc w:val="center"/>
            </w:pPr>
          </w:p>
        </w:tc>
        <w:tc>
          <w:tcPr>
            <w:tcW w:w="2403" w:type="dxa"/>
            <w:tcMar>
              <w:top w:w="50" w:type="dxa"/>
              <w:left w:w="100" w:type="dxa"/>
            </w:tcMar>
            <w:vAlign w:val="center"/>
          </w:tcPr>
          <w:p w:rsidR="00E5469C" w:rsidRDefault="00E5469C" w:rsidP="00E5469C">
            <w:pPr>
              <w:spacing w:after="0" w:line="240" w:lineRule="auto"/>
              <w:ind w:left="135"/>
            </w:pPr>
            <w:r>
              <w:t>Библиотека ЦОК</w:t>
            </w:r>
          </w:p>
          <w:p w:rsidR="00C0723A" w:rsidRPr="00E7058A" w:rsidRDefault="009C162A" w:rsidP="00E5469C">
            <w:pPr>
              <w:spacing w:after="0" w:line="240" w:lineRule="auto"/>
              <w:ind w:left="135"/>
            </w:pPr>
            <w:hyperlink r:id="rId13" w:history="1">
              <w:r w:rsidR="00E5469C" w:rsidRPr="005F591E">
                <w:rPr>
                  <w:rStyle w:val="ab"/>
                </w:rPr>
                <w:t>https://m.edsoo.ru/262455fd</w:t>
              </w:r>
            </w:hyperlink>
            <w:r w:rsidR="00E5469C">
              <w:t xml:space="preserve"> </w:t>
            </w:r>
          </w:p>
        </w:tc>
      </w:tr>
      <w:tr w:rsidR="00C0723A" w:rsidRPr="00E7058A" w:rsidTr="00E5469C">
        <w:trPr>
          <w:trHeight w:val="144"/>
          <w:tblCellSpacing w:w="20" w:type="nil"/>
        </w:trPr>
        <w:tc>
          <w:tcPr>
            <w:tcW w:w="412"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9</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 xml:space="preserve">Проблемы экологии. Защита окружающей </w:t>
            </w:r>
            <w:r w:rsidRPr="00E7058A">
              <w:rPr>
                <w:rFonts w:ascii="Times New Roman" w:hAnsi="Times New Roman"/>
                <w:color w:val="000000"/>
              </w:rPr>
              <w:lastRenderedPageBreak/>
              <w:t>среды. Стихийные бедствия. Условия проживания в городской и сельской местности</w:t>
            </w:r>
          </w:p>
        </w:tc>
        <w:tc>
          <w:tcPr>
            <w:tcW w:w="889"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lastRenderedPageBreak/>
              <w:t xml:space="preserve"> 16 </w:t>
            </w:r>
          </w:p>
        </w:tc>
        <w:tc>
          <w:tcPr>
            <w:tcW w:w="159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692" w:type="dxa"/>
            <w:tcMar>
              <w:top w:w="50" w:type="dxa"/>
              <w:left w:w="100" w:type="dxa"/>
            </w:tcMar>
            <w:vAlign w:val="center"/>
          </w:tcPr>
          <w:p w:rsidR="00C0723A" w:rsidRPr="00E7058A" w:rsidRDefault="00C0723A" w:rsidP="00E5469C">
            <w:pPr>
              <w:spacing w:after="0" w:line="240" w:lineRule="auto"/>
              <w:ind w:left="135"/>
              <w:jc w:val="center"/>
            </w:pPr>
          </w:p>
        </w:tc>
        <w:tc>
          <w:tcPr>
            <w:tcW w:w="2403" w:type="dxa"/>
            <w:tcMar>
              <w:top w:w="50" w:type="dxa"/>
              <w:left w:w="100" w:type="dxa"/>
            </w:tcMar>
            <w:vAlign w:val="center"/>
          </w:tcPr>
          <w:p w:rsidR="00E5469C" w:rsidRDefault="00E5469C" w:rsidP="00E5469C">
            <w:pPr>
              <w:spacing w:after="0" w:line="240" w:lineRule="auto"/>
              <w:ind w:left="135"/>
            </w:pPr>
            <w:r>
              <w:t>Библиотека ЦОК</w:t>
            </w:r>
          </w:p>
          <w:p w:rsidR="00C0723A" w:rsidRPr="00E7058A" w:rsidRDefault="009C162A" w:rsidP="00E5469C">
            <w:pPr>
              <w:spacing w:after="0" w:line="240" w:lineRule="auto"/>
              <w:ind w:left="135"/>
            </w:pPr>
            <w:hyperlink r:id="rId14" w:history="1">
              <w:r w:rsidR="00E5469C" w:rsidRPr="005F591E">
                <w:rPr>
                  <w:rStyle w:val="ab"/>
                </w:rPr>
                <w:t>https://m.edsoo.ru/262455fd</w:t>
              </w:r>
            </w:hyperlink>
            <w:r w:rsidR="00E5469C">
              <w:t xml:space="preserve"> </w:t>
            </w:r>
          </w:p>
        </w:tc>
      </w:tr>
      <w:tr w:rsidR="00C0723A" w:rsidRPr="00E7058A" w:rsidTr="00E5469C">
        <w:trPr>
          <w:trHeight w:val="144"/>
          <w:tblCellSpacing w:w="20" w:type="nil"/>
        </w:trPr>
        <w:tc>
          <w:tcPr>
            <w:tcW w:w="412"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lastRenderedPageBreak/>
              <w:t>10</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Технический прогресс: перспективы и последствия. Современные средства связи (мобильные телефоны, смартфоны, планшеты, компьютеры)</w:t>
            </w:r>
          </w:p>
        </w:tc>
        <w:tc>
          <w:tcPr>
            <w:tcW w:w="889"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9 </w:t>
            </w:r>
          </w:p>
        </w:tc>
        <w:tc>
          <w:tcPr>
            <w:tcW w:w="159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692" w:type="dxa"/>
            <w:tcMar>
              <w:top w:w="50" w:type="dxa"/>
              <w:left w:w="100" w:type="dxa"/>
            </w:tcMar>
            <w:vAlign w:val="center"/>
          </w:tcPr>
          <w:p w:rsidR="00C0723A" w:rsidRPr="00E7058A" w:rsidRDefault="00C0723A" w:rsidP="00E5469C">
            <w:pPr>
              <w:spacing w:after="0" w:line="240" w:lineRule="auto"/>
              <w:ind w:left="135"/>
              <w:jc w:val="center"/>
            </w:pPr>
          </w:p>
        </w:tc>
        <w:tc>
          <w:tcPr>
            <w:tcW w:w="2403" w:type="dxa"/>
            <w:tcMar>
              <w:top w:w="50" w:type="dxa"/>
              <w:left w:w="100" w:type="dxa"/>
            </w:tcMar>
            <w:vAlign w:val="center"/>
          </w:tcPr>
          <w:p w:rsidR="00E5469C" w:rsidRDefault="00E5469C" w:rsidP="00E5469C">
            <w:pPr>
              <w:spacing w:after="0" w:line="240" w:lineRule="auto"/>
              <w:ind w:left="135"/>
            </w:pPr>
            <w:r>
              <w:t>Библиотека ЦОК</w:t>
            </w:r>
          </w:p>
          <w:p w:rsidR="00C0723A" w:rsidRPr="00E7058A" w:rsidRDefault="009C162A" w:rsidP="00E5469C">
            <w:pPr>
              <w:spacing w:after="0" w:line="240" w:lineRule="auto"/>
              <w:ind w:left="135"/>
            </w:pPr>
            <w:hyperlink r:id="rId15" w:history="1">
              <w:r w:rsidR="00E5469C" w:rsidRPr="005F591E">
                <w:rPr>
                  <w:rStyle w:val="ab"/>
                </w:rPr>
                <w:t>https://m.edsoo.ru/262455fd</w:t>
              </w:r>
            </w:hyperlink>
            <w:r w:rsidR="00E5469C">
              <w:t xml:space="preserve"> </w:t>
            </w:r>
          </w:p>
        </w:tc>
      </w:tr>
      <w:tr w:rsidR="00C0723A" w:rsidRPr="00E7058A" w:rsidTr="00E5469C">
        <w:trPr>
          <w:trHeight w:val="144"/>
          <w:tblCellSpacing w:w="20" w:type="nil"/>
        </w:trPr>
        <w:tc>
          <w:tcPr>
            <w:tcW w:w="412"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11</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8 </w:t>
            </w:r>
          </w:p>
        </w:tc>
        <w:tc>
          <w:tcPr>
            <w:tcW w:w="159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692" w:type="dxa"/>
            <w:tcMar>
              <w:top w:w="50" w:type="dxa"/>
              <w:left w:w="100" w:type="dxa"/>
            </w:tcMar>
            <w:vAlign w:val="center"/>
          </w:tcPr>
          <w:p w:rsidR="00C0723A" w:rsidRPr="00E7058A" w:rsidRDefault="00C0723A" w:rsidP="00E5469C">
            <w:pPr>
              <w:spacing w:after="0" w:line="240" w:lineRule="auto"/>
              <w:ind w:left="135"/>
              <w:jc w:val="center"/>
            </w:pPr>
          </w:p>
        </w:tc>
        <w:tc>
          <w:tcPr>
            <w:tcW w:w="2403" w:type="dxa"/>
            <w:tcMar>
              <w:top w:w="50" w:type="dxa"/>
              <w:left w:w="100" w:type="dxa"/>
            </w:tcMar>
            <w:vAlign w:val="center"/>
          </w:tcPr>
          <w:p w:rsidR="00E5469C" w:rsidRDefault="00E5469C" w:rsidP="00E5469C">
            <w:pPr>
              <w:spacing w:after="0" w:line="240" w:lineRule="auto"/>
              <w:ind w:left="135"/>
            </w:pPr>
            <w:r>
              <w:t>Библиотека ЦОК</w:t>
            </w:r>
          </w:p>
          <w:p w:rsidR="00C0723A" w:rsidRPr="00E7058A" w:rsidRDefault="009C162A" w:rsidP="00E5469C">
            <w:pPr>
              <w:spacing w:after="0" w:line="240" w:lineRule="auto"/>
              <w:ind w:left="135"/>
            </w:pPr>
            <w:hyperlink r:id="rId16" w:history="1">
              <w:r w:rsidR="00E5469C" w:rsidRPr="005F591E">
                <w:rPr>
                  <w:rStyle w:val="ab"/>
                </w:rPr>
                <w:t>https://m.edsoo.ru/262455fd</w:t>
              </w:r>
            </w:hyperlink>
            <w:r w:rsidR="00E5469C">
              <w:t xml:space="preserve"> </w:t>
            </w:r>
          </w:p>
        </w:tc>
      </w:tr>
      <w:tr w:rsidR="00C0723A" w:rsidRPr="00E7058A" w:rsidTr="00E5469C">
        <w:trPr>
          <w:trHeight w:val="144"/>
          <w:tblCellSpacing w:w="20" w:type="nil"/>
        </w:trPr>
        <w:tc>
          <w:tcPr>
            <w:tcW w:w="412"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12</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889"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6 </w:t>
            </w:r>
          </w:p>
        </w:tc>
        <w:tc>
          <w:tcPr>
            <w:tcW w:w="1598" w:type="dxa"/>
            <w:tcMar>
              <w:top w:w="50" w:type="dxa"/>
              <w:left w:w="100" w:type="dxa"/>
            </w:tcMar>
            <w:vAlign w:val="center"/>
          </w:tcPr>
          <w:p w:rsidR="00C0723A" w:rsidRPr="00E7058A" w:rsidRDefault="00C0723A" w:rsidP="00E5469C">
            <w:pPr>
              <w:spacing w:after="0" w:line="240" w:lineRule="auto"/>
              <w:ind w:left="135"/>
              <w:jc w:val="center"/>
            </w:pPr>
          </w:p>
        </w:tc>
        <w:tc>
          <w:tcPr>
            <w:tcW w:w="1692" w:type="dxa"/>
            <w:tcMar>
              <w:top w:w="50" w:type="dxa"/>
              <w:left w:w="100" w:type="dxa"/>
            </w:tcMar>
            <w:vAlign w:val="center"/>
          </w:tcPr>
          <w:p w:rsidR="00C0723A" w:rsidRPr="00E7058A" w:rsidRDefault="00C0723A" w:rsidP="00E5469C">
            <w:pPr>
              <w:spacing w:after="0" w:line="240" w:lineRule="auto"/>
              <w:ind w:left="135"/>
              <w:jc w:val="center"/>
            </w:pPr>
          </w:p>
        </w:tc>
        <w:tc>
          <w:tcPr>
            <w:tcW w:w="2403" w:type="dxa"/>
            <w:tcMar>
              <w:top w:w="50" w:type="dxa"/>
              <w:left w:w="100" w:type="dxa"/>
            </w:tcMar>
            <w:vAlign w:val="center"/>
          </w:tcPr>
          <w:p w:rsidR="00E5469C" w:rsidRDefault="00E5469C" w:rsidP="00E5469C">
            <w:pPr>
              <w:spacing w:after="0" w:line="240" w:lineRule="auto"/>
              <w:ind w:left="135"/>
            </w:pPr>
            <w:r>
              <w:t>Библиотека ЦОК</w:t>
            </w:r>
          </w:p>
          <w:p w:rsidR="00C0723A" w:rsidRPr="00E7058A" w:rsidRDefault="009C162A" w:rsidP="00E5469C">
            <w:pPr>
              <w:spacing w:after="0" w:line="240" w:lineRule="auto"/>
              <w:ind w:left="135"/>
            </w:pPr>
            <w:hyperlink r:id="rId17" w:history="1">
              <w:r w:rsidR="00E5469C" w:rsidRPr="005F591E">
                <w:rPr>
                  <w:rStyle w:val="ab"/>
                </w:rPr>
                <w:t>https://m.edsoo.ru/262455fd</w:t>
              </w:r>
            </w:hyperlink>
            <w:r w:rsidR="00E5469C">
              <w:t xml:space="preserve"> </w:t>
            </w:r>
          </w:p>
        </w:tc>
      </w:tr>
      <w:tr w:rsidR="00C0723A" w:rsidRPr="00E7058A" w:rsidTr="00E5469C">
        <w:trPr>
          <w:trHeight w:val="144"/>
          <w:tblCellSpacing w:w="20" w:type="nil"/>
        </w:trPr>
        <w:tc>
          <w:tcPr>
            <w:tcW w:w="0" w:type="auto"/>
            <w:gridSpan w:val="2"/>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ОБЩЕЕ КОЛИЧЕСТВО ЧАСОВ ПО ПРОГРАММЕ</w:t>
            </w:r>
          </w:p>
        </w:tc>
        <w:tc>
          <w:tcPr>
            <w:tcW w:w="139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102 </w:t>
            </w:r>
          </w:p>
        </w:tc>
        <w:tc>
          <w:tcPr>
            <w:tcW w:w="159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7 </w:t>
            </w:r>
          </w:p>
        </w:tc>
        <w:tc>
          <w:tcPr>
            <w:tcW w:w="1692"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0 </w:t>
            </w:r>
          </w:p>
        </w:tc>
        <w:tc>
          <w:tcPr>
            <w:tcW w:w="2403" w:type="dxa"/>
            <w:tcMar>
              <w:top w:w="50" w:type="dxa"/>
              <w:left w:w="100" w:type="dxa"/>
            </w:tcMar>
            <w:vAlign w:val="center"/>
          </w:tcPr>
          <w:p w:rsidR="00C0723A" w:rsidRPr="00E7058A" w:rsidRDefault="00C0723A" w:rsidP="00E5469C">
            <w:pPr>
              <w:spacing w:line="240" w:lineRule="auto"/>
            </w:pPr>
          </w:p>
        </w:tc>
      </w:tr>
    </w:tbl>
    <w:p w:rsidR="00C0723A" w:rsidRDefault="00C0723A" w:rsidP="00C0723A">
      <w:pPr>
        <w:sectPr w:rsidR="00C0723A">
          <w:pgSz w:w="16383" w:h="11906" w:orient="landscape"/>
          <w:pgMar w:top="1134" w:right="850" w:bottom="1134" w:left="1701" w:header="720" w:footer="720" w:gutter="0"/>
          <w:cols w:space="720"/>
        </w:sectPr>
      </w:pPr>
    </w:p>
    <w:p w:rsidR="00C0723A" w:rsidRDefault="00C0723A" w:rsidP="00C0723A">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0"/>
        <w:gridCol w:w="4513"/>
        <w:gridCol w:w="1398"/>
        <w:gridCol w:w="1716"/>
        <w:gridCol w:w="1779"/>
        <w:gridCol w:w="3016"/>
      </w:tblGrid>
      <w:tr w:rsidR="00C0723A" w:rsidRPr="00E7058A" w:rsidTr="00E5469C">
        <w:trPr>
          <w:trHeight w:val="144"/>
          <w:tblCellSpacing w:w="20" w:type="nil"/>
        </w:trPr>
        <w:tc>
          <w:tcPr>
            <w:tcW w:w="412" w:type="dxa"/>
            <w:vMerge w:val="restart"/>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b/>
                <w:color w:val="000000"/>
              </w:rPr>
              <w:t xml:space="preserve">№ п/п </w:t>
            </w:r>
          </w:p>
          <w:p w:rsidR="00C0723A" w:rsidRPr="00E7058A" w:rsidRDefault="00C0723A" w:rsidP="00E5469C">
            <w:pPr>
              <w:spacing w:after="0" w:line="240" w:lineRule="auto"/>
              <w:ind w:left="135"/>
            </w:pPr>
          </w:p>
        </w:tc>
        <w:tc>
          <w:tcPr>
            <w:tcW w:w="3960" w:type="dxa"/>
            <w:vMerge w:val="restart"/>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b/>
                <w:color w:val="000000"/>
              </w:rPr>
              <w:t xml:space="preserve">Наименование разделов и тем программы </w:t>
            </w:r>
          </w:p>
          <w:p w:rsidR="00C0723A" w:rsidRPr="00E7058A" w:rsidRDefault="00C0723A" w:rsidP="00E5469C">
            <w:pPr>
              <w:spacing w:after="0" w:line="240" w:lineRule="auto"/>
              <w:ind w:left="135"/>
            </w:pPr>
          </w:p>
        </w:tc>
        <w:tc>
          <w:tcPr>
            <w:tcW w:w="0" w:type="auto"/>
            <w:gridSpan w:val="3"/>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b/>
                <w:color w:val="000000"/>
              </w:rPr>
              <w:t>Количество часов</w:t>
            </w:r>
          </w:p>
        </w:tc>
        <w:tc>
          <w:tcPr>
            <w:tcW w:w="2403" w:type="dxa"/>
            <w:vMerge w:val="restart"/>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b/>
                <w:color w:val="000000"/>
              </w:rPr>
              <w:t xml:space="preserve">Электронные (цифровые) образовательные ресурсы </w:t>
            </w:r>
          </w:p>
          <w:p w:rsidR="00C0723A" w:rsidRPr="00E7058A" w:rsidRDefault="00C0723A" w:rsidP="00E5469C">
            <w:pPr>
              <w:spacing w:after="0" w:line="240" w:lineRule="auto"/>
              <w:ind w:left="135"/>
            </w:pPr>
          </w:p>
        </w:tc>
      </w:tr>
      <w:tr w:rsidR="00C0723A" w:rsidRPr="00E7058A" w:rsidTr="00E5469C">
        <w:trPr>
          <w:trHeight w:val="144"/>
          <w:tblCellSpacing w:w="20" w:type="nil"/>
        </w:trPr>
        <w:tc>
          <w:tcPr>
            <w:tcW w:w="0" w:type="auto"/>
            <w:vMerge/>
            <w:tcBorders>
              <w:top w:val="nil"/>
            </w:tcBorders>
            <w:tcMar>
              <w:top w:w="50" w:type="dxa"/>
              <w:left w:w="100" w:type="dxa"/>
            </w:tcMar>
          </w:tcPr>
          <w:p w:rsidR="00C0723A" w:rsidRPr="00E7058A" w:rsidRDefault="00C0723A" w:rsidP="00E5469C">
            <w:pPr>
              <w:spacing w:line="240" w:lineRule="auto"/>
            </w:pPr>
          </w:p>
        </w:tc>
        <w:tc>
          <w:tcPr>
            <w:tcW w:w="0" w:type="auto"/>
            <w:vMerge/>
            <w:tcBorders>
              <w:top w:val="nil"/>
            </w:tcBorders>
            <w:tcMar>
              <w:top w:w="50" w:type="dxa"/>
              <w:left w:w="100" w:type="dxa"/>
            </w:tcMar>
          </w:tcPr>
          <w:p w:rsidR="00C0723A" w:rsidRPr="00E7058A" w:rsidRDefault="00C0723A" w:rsidP="00E5469C">
            <w:pPr>
              <w:spacing w:line="240" w:lineRule="auto"/>
            </w:pPr>
          </w:p>
        </w:tc>
        <w:tc>
          <w:tcPr>
            <w:tcW w:w="889"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b/>
                <w:color w:val="000000"/>
              </w:rPr>
              <w:t xml:space="preserve">Всего </w:t>
            </w:r>
          </w:p>
          <w:p w:rsidR="00C0723A" w:rsidRPr="00E7058A" w:rsidRDefault="00C0723A" w:rsidP="00E5469C">
            <w:pPr>
              <w:spacing w:after="0" w:line="240" w:lineRule="auto"/>
              <w:ind w:left="135"/>
            </w:pPr>
          </w:p>
        </w:tc>
        <w:tc>
          <w:tcPr>
            <w:tcW w:w="1598"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b/>
                <w:color w:val="000000"/>
              </w:rPr>
              <w:t xml:space="preserve">Контрольные работы </w:t>
            </w:r>
          </w:p>
          <w:p w:rsidR="00C0723A" w:rsidRPr="00E7058A" w:rsidRDefault="00C0723A" w:rsidP="00E5469C">
            <w:pPr>
              <w:spacing w:after="0" w:line="240" w:lineRule="auto"/>
              <w:ind w:left="135"/>
            </w:pPr>
          </w:p>
        </w:tc>
        <w:tc>
          <w:tcPr>
            <w:tcW w:w="1692"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b/>
                <w:color w:val="000000"/>
              </w:rPr>
              <w:t xml:space="preserve">Практические работы </w:t>
            </w:r>
          </w:p>
          <w:p w:rsidR="00C0723A" w:rsidRPr="00E7058A" w:rsidRDefault="00C0723A" w:rsidP="00E5469C">
            <w:pPr>
              <w:spacing w:after="0" w:line="240" w:lineRule="auto"/>
              <w:ind w:left="135"/>
            </w:pPr>
          </w:p>
        </w:tc>
        <w:tc>
          <w:tcPr>
            <w:tcW w:w="0" w:type="auto"/>
            <w:vMerge/>
            <w:tcBorders>
              <w:top w:val="nil"/>
            </w:tcBorders>
            <w:tcMar>
              <w:top w:w="50" w:type="dxa"/>
              <w:left w:w="100" w:type="dxa"/>
            </w:tcMar>
          </w:tcPr>
          <w:p w:rsidR="00C0723A" w:rsidRPr="00E7058A" w:rsidRDefault="00C0723A" w:rsidP="00E5469C">
            <w:pPr>
              <w:spacing w:line="240" w:lineRule="auto"/>
            </w:pPr>
          </w:p>
        </w:tc>
      </w:tr>
      <w:tr w:rsidR="00C0723A" w:rsidRPr="00E7058A" w:rsidTr="00E5469C">
        <w:trPr>
          <w:trHeight w:val="144"/>
          <w:tblCellSpacing w:w="20" w:type="nil"/>
        </w:trPr>
        <w:tc>
          <w:tcPr>
            <w:tcW w:w="412"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1</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Повседневная жизнь семьи. Межличностные отношения в семье, с друзьями и знакомыми. Конфликтные ситуации, их предупреждение и разрешение</w:t>
            </w:r>
          </w:p>
        </w:tc>
        <w:tc>
          <w:tcPr>
            <w:tcW w:w="889"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17 </w:t>
            </w:r>
          </w:p>
        </w:tc>
        <w:tc>
          <w:tcPr>
            <w:tcW w:w="159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692" w:type="dxa"/>
            <w:tcMar>
              <w:top w:w="50" w:type="dxa"/>
              <w:left w:w="100" w:type="dxa"/>
            </w:tcMar>
            <w:vAlign w:val="center"/>
          </w:tcPr>
          <w:p w:rsidR="00C0723A" w:rsidRPr="00E7058A" w:rsidRDefault="00C0723A" w:rsidP="00E5469C">
            <w:pPr>
              <w:spacing w:after="0" w:line="240" w:lineRule="auto"/>
              <w:ind w:left="135"/>
              <w:jc w:val="center"/>
            </w:pPr>
          </w:p>
        </w:tc>
        <w:tc>
          <w:tcPr>
            <w:tcW w:w="2403" w:type="dxa"/>
            <w:tcMar>
              <w:top w:w="50" w:type="dxa"/>
              <w:left w:w="100" w:type="dxa"/>
            </w:tcMar>
            <w:vAlign w:val="center"/>
          </w:tcPr>
          <w:p w:rsidR="00E5469C" w:rsidRDefault="00E5469C" w:rsidP="00E5469C">
            <w:pPr>
              <w:spacing w:after="0" w:line="240" w:lineRule="auto"/>
              <w:ind w:left="135"/>
            </w:pPr>
            <w:r>
              <w:t>Библиотека ЦОК</w:t>
            </w:r>
          </w:p>
          <w:p w:rsidR="00C0723A" w:rsidRPr="00E7058A" w:rsidRDefault="009C162A" w:rsidP="00E5469C">
            <w:pPr>
              <w:spacing w:after="0" w:line="240" w:lineRule="auto"/>
              <w:ind w:left="135"/>
            </w:pPr>
            <w:hyperlink r:id="rId18" w:history="1">
              <w:r w:rsidR="00E5469C" w:rsidRPr="005F591E">
                <w:rPr>
                  <w:rStyle w:val="ab"/>
                </w:rPr>
                <w:t>https://m.edsoo.ru/142c7e77</w:t>
              </w:r>
            </w:hyperlink>
            <w:r w:rsidR="00E5469C">
              <w:t xml:space="preserve"> </w:t>
            </w:r>
          </w:p>
        </w:tc>
      </w:tr>
      <w:tr w:rsidR="00C0723A" w:rsidRPr="00E7058A" w:rsidTr="00E5469C">
        <w:trPr>
          <w:trHeight w:val="144"/>
          <w:tblCellSpacing w:w="20" w:type="nil"/>
        </w:trPr>
        <w:tc>
          <w:tcPr>
            <w:tcW w:w="412"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2</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Внешность и характеристика человека, литературного персонажа</w:t>
            </w:r>
          </w:p>
        </w:tc>
        <w:tc>
          <w:tcPr>
            <w:tcW w:w="889"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4 </w:t>
            </w:r>
          </w:p>
        </w:tc>
        <w:tc>
          <w:tcPr>
            <w:tcW w:w="1598" w:type="dxa"/>
            <w:tcMar>
              <w:top w:w="50" w:type="dxa"/>
              <w:left w:w="100" w:type="dxa"/>
            </w:tcMar>
            <w:vAlign w:val="center"/>
          </w:tcPr>
          <w:p w:rsidR="00C0723A" w:rsidRPr="00E7058A" w:rsidRDefault="00C0723A" w:rsidP="00E5469C">
            <w:pPr>
              <w:spacing w:after="0" w:line="240" w:lineRule="auto"/>
              <w:ind w:left="135"/>
              <w:jc w:val="center"/>
            </w:pPr>
          </w:p>
        </w:tc>
        <w:tc>
          <w:tcPr>
            <w:tcW w:w="1692" w:type="dxa"/>
            <w:tcMar>
              <w:top w:w="50" w:type="dxa"/>
              <w:left w:w="100" w:type="dxa"/>
            </w:tcMar>
            <w:vAlign w:val="center"/>
          </w:tcPr>
          <w:p w:rsidR="00C0723A" w:rsidRPr="00E7058A" w:rsidRDefault="00C0723A" w:rsidP="00E5469C">
            <w:pPr>
              <w:spacing w:after="0" w:line="240" w:lineRule="auto"/>
              <w:ind w:left="135"/>
              <w:jc w:val="center"/>
            </w:pPr>
          </w:p>
        </w:tc>
        <w:tc>
          <w:tcPr>
            <w:tcW w:w="2403" w:type="dxa"/>
            <w:tcMar>
              <w:top w:w="50" w:type="dxa"/>
              <w:left w:w="100" w:type="dxa"/>
            </w:tcMar>
            <w:vAlign w:val="center"/>
          </w:tcPr>
          <w:p w:rsidR="00E5469C" w:rsidRDefault="00E5469C" w:rsidP="00E5469C">
            <w:pPr>
              <w:spacing w:after="0" w:line="240" w:lineRule="auto"/>
              <w:ind w:left="135"/>
            </w:pPr>
            <w:r>
              <w:t>Библиотека ЦОК</w:t>
            </w:r>
          </w:p>
          <w:p w:rsidR="00C0723A" w:rsidRPr="00E7058A" w:rsidRDefault="009C162A" w:rsidP="00E5469C">
            <w:pPr>
              <w:spacing w:after="0" w:line="240" w:lineRule="auto"/>
              <w:ind w:left="135"/>
            </w:pPr>
            <w:hyperlink r:id="rId19" w:history="1">
              <w:r w:rsidR="00E5469C" w:rsidRPr="005F591E">
                <w:rPr>
                  <w:rStyle w:val="ab"/>
                </w:rPr>
                <w:t>https://m.edsoo.ru/142c7e77</w:t>
              </w:r>
            </w:hyperlink>
            <w:r w:rsidR="00E5469C">
              <w:t xml:space="preserve"> </w:t>
            </w:r>
          </w:p>
        </w:tc>
      </w:tr>
      <w:tr w:rsidR="00C0723A" w:rsidRPr="00E7058A" w:rsidTr="00E5469C">
        <w:trPr>
          <w:trHeight w:val="144"/>
          <w:tblCellSpacing w:w="20" w:type="nil"/>
        </w:trPr>
        <w:tc>
          <w:tcPr>
            <w:tcW w:w="412"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3</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Здоровый образ жизни и забота о здоровье: режим труда и отдыха, спорт, сбалансированное питание, посещение врача. Отказ от вредных привычек</w:t>
            </w:r>
          </w:p>
        </w:tc>
        <w:tc>
          <w:tcPr>
            <w:tcW w:w="889"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8 </w:t>
            </w:r>
          </w:p>
        </w:tc>
        <w:tc>
          <w:tcPr>
            <w:tcW w:w="159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692" w:type="dxa"/>
            <w:tcMar>
              <w:top w:w="50" w:type="dxa"/>
              <w:left w:w="100" w:type="dxa"/>
            </w:tcMar>
            <w:vAlign w:val="center"/>
          </w:tcPr>
          <w:p w:rsidR="00C0723A" w:rsidRPr="00E7058A" w:rsidRDefault="00C0723A" w:rsidP="00E5469C">
            <w:pPr>
              <w:spacing w:after="0" w:line="240" w:lineRule="auto"/>
              <w:ind w:left="135"/>
              <w:jc w:val="center"/>
            </w:pPr>
          </w:p>
        </w:tc>
        <w:tc>
          <w:tcPr>
            <w:tcW w:w="2403" w:type="dxa"/>
            <w:tcMar>
              <w:top w:w="50" w:type="dxa"/>
              <w:left w:w="100" w:type="dxa"/>
            </w:tcMar>
            <w:vAlign w:val="center"/>
          </w:tcPr>
          <w:p w:rsidR="00E5469C" w:rsidRDefault="00E5469C" w:rsidP="00E5469C">
            <w:pPr>
              <w:spacing w:after="0" w:line="240" w:lineRule="auto"/>
              <w:ind w:left="135"/>
            </w:pPr>
            <w:r>
              <w:t>Библиотека ЦОК</w:t>
            </w:r>
          </w:p>
          <w:p w:rsidR="00C0723A" w:rsidRPr="00E7058A" w:rsidRDefault="009C162A" w:rsidP="00E5469C">
            <w:pPr>
              <w:spacing w:after="0" w:line="240" w:lineRule="auto"/>
              <w:ind w:left="135"/>
            </w:pPr>
            <w:hyperlink r:id="rId20" w:history="1">
              <w:r w:rsidR="00E5469C" w:rsidRPr="005F591E">
                <w:rPr>
                  <w:rStyle w:val="ab"/>
                </w:rPr>
                <w:t>https://m.edsoo.ru/142c7e77</w:t>
              </w:r>
            </w:hyperlink>
            <w:r w:rsidR="00E5469C">
              <w:t xml:space="preserve"> </w:t>
            </w:r>
          </w:p>
        </w:tc>
      </w:tr>
      <w:tr w:rsidR="00C0723A" w:rsidRPr="00E7058A" w:rsidTr="00E5469C">
        <w:trPr>
          <w:trHeight w:val="144"/>
          <w:tblCellSpacing w:w="20" w:type="nil"/>
        </w:trPr>
        <w:tc>
          <w:tcPr>
            <w:tcW w:w="412"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4</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889"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10 </w:t>
            </w:r>
          </w:p>
        </w:tc>
        <w:tc>
          <w:tcPr>
            <w:tcW w:w="159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692" w:type="dxa"/>
            <w:tcMar>
              <w:top w:w="50" w:type="dxa"/>
              <w:left w:w="100" w:type="dxa"/>
            </w:tcMar>
            <w:vAlign w:val="center"/>
          </w:tcPr>
          <w:p w:rsidR="00C0723A" w:rsidRPr="00E7058A" w:rsidRDefault="00C0723A" w:rsidP="00E5469C">
            <w:pPr>
              <w:spacing w:after="0" w:line="240" w:lineRule="auto"/>
              <w:ind w:left="135"/>
              <w:jc w:val="center"/>
            </w:pPr>
          </w:p>
        </w:tc>
        <w:tc>
          <w:tcPr>
            <w:tcW w:w="2403" w:type="dxa"/>
            <w:tcMar>
              <w:top w:w="50" w:type="dxa"/>
              <w:left w:w="100" w:type="dxa"/>
            </w:tcMar>
            <w:vAlign w:val="center"/>
          </w:tcPr>
          <w:p w:rsidR="00E5469C" w:rsidRDefault="00E5469C" w:rsidP="00E5469C">
            <w:pPr>
              <w:spacing w:after="0" w:line="240" w:lineRule="auto"/>
              <w:ind w:left="135"/>
            </w:pPr>
            <w:r>
              <w:t>Библиотека ЦОК</w:t>
            </w:r>
          </w:p>
          <w:p w:rsidR="00C0723A" w:rsidRPr="00E7058A" w:rsidRDefault="009C162A" w:rsidP="00E5469C">
            <w:pPr>
              <w:spacing w:after="0" w:line="240" w:lineRule="auto"/>
              <w:ind w:left="135"/>
            </w:pPr>
            <w:hyperlink r:id="rId21" w:history="1">
              <w:r w:rsidR="00E5469C" w:rsidRPr="005F591E">
                <w:rPr>
                  <w:rStyle w:val="ab"/>
                </w:rPr>
                <w:t>https://m.edsoo.ru/142c7e77</w:t>
              </w:r>
            </w:hyperlink>
            <w:r w:rsidR="00E5469C">
              <w:t xml:space="preserve"> </w:t>
            </w:r>
          </w:p>
        </w:tc>
      </w:tr>
      <w:tr w:rsidR="00C0723A" w:rsidRPr="00E7058A" w:rsidTr="00E5469C">
        <w:trPr>
          <w:trHeight w:val="144"/>
          <w:tblCellSpacing w:w="20" w:type="nil"/>
        </w:trPr>
        <w:tc>
          <w:tcPr>
            <w:tcW w:w="412"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5</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Место иностранного языка в повседневной жизни и профессиональной деятельности в современном мире</w:t>
            </w:r>
          </w:p>
        </w:tc>
        <w:tc>
          <w:tcPr>
            <w:tcW w:w="889"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6 </w:t>
            </w:r>
          </w:p>
        </w:tc>
        <w:tc>
          <w:tcPr>
            <w:tcW w:w="1598" w:type="dxa"/>
            <w:tcMar>
              <w:top w:w="50" w:type="dxa"/>
              <w:left w:w="100" w:type="dxa"/>
            </w:tcMar>
            <w:vAlign w:val="center"/>
          </w:tcPr>
          <w:p w:rsidR="00C0723A" w:rsidRPr="00E7058A" w:rsidRDefault="00C0723A" w:rsidP="00E5469C">
            <w:pPr>
              <w:spacing w:after="0" w:line="240" w:lineRule="auto"/>
              <w:ind w:left="135"/>
              <w:jc w:val="center"/>
            </w:pPr>
          </w:p>
        </w:tc>
        <w:tc>
          <w:tcPr>
            <w:tcW w:w="1692" w:type="dxa"/>
            <w:tcMar>
              <w:top w:w="50" w:type="dxa"/>
              <w:left w:w="100" w:type="dxa"/>
            </w:tcMar>
            <w:vAlign w:val="center"/>
          </w:tcPr>
          <w:p w:rsidR="00C0723A" w:rsidRPr="00E7058A" w:rsidRDefault="00C0723A" w:rsidP="00E5469C">
            <w:pPr>
              <w:spacing w:after="0" w:line="240" w:lineRule="auto"/>
              <w:ind w:left="135"/>
              <w:jc w:val="center"/>
            </w:pPr>
          </w:p>
        </w:tc>
        <w:tc>
          <w:tcPr>
            <w:tcW w:w="2403" w:type="dxa"/>
            <w:tcMar>
              <w:top w:w="50" w:type="dxa"/>
              <w:left w:w="100" w:type="dxa"/>
            </w:tcMar>
            <w:vAlign w:val="center"/>
          </w:tcPr>
          <w:p w:rsidR="00E5469C" w:rsidRDefault="00E5469C" w:rsidP="00E5469C">
            <w:pPr>
              <w:spacing w:after="0" w:line="240" w:lineRule="auto"/>
              <w:ind w:left="135"/>
            </w:pPr>
            <w:r>
              <w:t>Библиотека ЦОК</w:t>
            </w:r>
          </w:p>
          <w:p w:rsidR="00C0723A" w:rsidRPr="00E7058A" w:rsidRDefault="009C162A" w:rsidP="00E5469C">
            <w:pPr>
              <w:spacing w:after="0" w:line="240" w:lineRule="auto"/>
              <w:ind w:left="135"/>
            </w:pPr>
            <w:hyperlink r:id="rId22" w:history="1">
              <w:r w:rsidR="00E5469C" w:rsidRPr="005F591E">
                <w:rPr>
                  <w:rStyle w:val="ab"/>
                </w:rPr>
                <w:t>https://m.edsoo.ru/142c7e77</w:t>
              </w:r>
            </w:hyperlink>
            <w:r w:rsidR="00E5469C">
              <w:t xml:space="preserve"> </w:t>
            </w:r>
          </w:p>
        </w:tc>
      </w:tr>
      <w:tr w:rsidR="00C0723A" w:rsidRPr="00E7058A" w:rsidTr="00E5469C">
        <w:trPr>
          <w:trHeight w:val="144"/>
          <w:tblCellSpacing w:w="20" w:type="nil"/>
        </w:trPr>
        <w:tc>
          <w:tcPr>
            <w:tcW w:w="412"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6</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Молодежь в современном обществе. Ценностные ориентиры. Участие молодежи в жизни общества. Досуг молодежи: увлечения и интересы. Любовь и дружба</w:t>
            </w:r>
          </w:p>
        </w:tc>
        <w:tc>
          <w:tcPr>
            <w:tcW w:w="889"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6 </w:t>
            </w:r>
          </w:p>
        </w:tc>
        <w:tc>
          <w:tcPr>
            <w:tcW w:w="1598" w:type="dxa"/>
            <w:tcMar>
              <w:top w:w="50" w:type="dxa"/>
              <w:left w:w="100" w:type="dxa"/>
            </w:tcMar>
            <w:vAlign w:val="center"/>
          </w:tcPr>
          <w:p w:rsidR="00C0723A" w:rsidRPr="00E7058A" w:rsidRDefault="00C0723A" w:rsidP="00E5469C">
            <w:pPr>
              <w:spacing w:after="0" w:line="240" w:lineRule="auto"/>
              <w:ind w:left="135"/>
              <w:jc w:val="center"/>
            </w:pPr>
          </w:p>
        </w:tc>
        <w:tc>
          <w:tcPr>
            <w:tcW w:w="1692" w:type="dxa"/>
            <w:tcMar>
              <w:top w:w="50" w:type="dxa"/>
              <w:left w:w="100" w:type="dxa"/>
            </w:tcMar>
            <w:vAlign w:val="center"/>
          </w:tcPr>
          <w:p w:rsidR="00C0723A" w:rsidRPr="00E7058A" w:rsidRDefault="00C0723A" w:rsidP="00E5469C">
            <w:pPr>
              <w:spacing w:after="0" w:line="240" w:lineRule="auto"/>
              <w:ind w:left="135"/>
              <w:jc w:val="center"/>
            </w:pPr>
          </w:p>
        </w:tc>
        <w:tc>
          <w:tcPr>
            <w:tcW w:w="2403" w:type="dxa"/>
            <w:tcMar>
              <w:top w:w="50" w:type="dxa"/>
              <w:left w:w="100" w:type="dxa"/>
            </w:tcMar>
            <w:vAlign w:val="center"/>
          </w:tcPr>
          <w:p w:rsidR="00E5469C" w:rsidRDefault="00E5469C" w:rsidP="00E5469C">
            <w:pPr>
              <w:spacing w:after="0" w:line="240" w:lineRule="auto"/>
              <w:ind w:left="135"/>
            </w:pPr>
            <w:r>
              <w:t>Библиотека ЦОК</w:t>
            </w:r>
          </w:p>
          <w:p w:rsidR="00C0723A" w:rsidRPr="00E7058A" w:rsidRDefault="009C162A" w:rsidP="00E5469C">
            <w:pPr>
              <w:spacing w:after="0" w:line="240" w:lineRule="auto"/>
              <w:ind w:left="135"/>
            </w:pPr>
            <w:hyperlink r:id="rId23" w:history="1">
              <w:r w:rsidR="00E5469C" w:rsidRPr="005F591E">
                <w:rPr>
                  <w:rStyle w:val="ab"/>
                </w:rPr>
                <w:t>https://m.edsoo.ru/142c7e77</w:t>
              </w:r>
            </w:hyperlink>
            <w:r w:rsidR="00E5469C">
              <w:t xml:space="preserve"> </w:t>
            </w:r>
          </w:p>
        </w:tc>
      </w:tr>
      <w:tr w:rsidR="00C0723A" w:rsidRPr="00E7058A" w:rsidTr="00E5469C">
        <w:trPr>
          <w:trHeight w:val="144"/>
          <w:tblCellSpacing w:w="20" w:type="nil"/>
        </w:trPr>
        <w:tc>
          <w:tcPr>
            <w:tcW w:w="412"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7</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Роль спорта в современной жизни: виды спорта, экстремальный спорт, спортивные соревнования, Олимпийские игры</w:t>
            </w:r>
          </w:p>
        </w:tc>
        <w:tc>
          <w:tcPr>
            <w:tcW w:w="889"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5 </w:t>
            </w:r>
          </w:p>
        </w:tc>
        <w:tc>
          <w:tcPr>
            <w:tcW w:w="1598" w:type="dxa"/>
            <w:tcMar>
              <w:top w:w="50" w:type="dxa"/>
              <w:left w:w="100" w:type="dxa"/>
            </w:tcMar>
            <w:vAlign w:val="center"/>
          </w:tcPr>
          <w:p w:rsidR="00C0723A" w:rsidRPr="00E7058A" w:rsidRDefault="00C0723A" w:rsidP="00E5469C">
            <w:pPr>
              <w:spacing w:after="0" w:line="240" w:lineRule="auto"/>
              <w:ind w:left="135"/>
              <w:jc w:val="center"/>
            </w:pPr>
          </w:p>
        </w:tc>
        <w:tc>
          <w:tcPr>
            <w:tcW w:w="1692" w:type="dxa"/>
            <w:tcMar>
              <w:top w:w="50" w:type="dxa"/>
              <w:left w:w="100" w:type="dxa"/>
            </w:tcMar>
            <w:vAlign w:val="center"/>
          </w:tcPr>
          <w:p w:rsidR="00C0723A" w:rsidRPr="00E7058A" w:rsidRDefault="00C0723A" w:rsidP="00E5469C">
            <w:pPr>
              <w:spacing w:after="0" w:line="240" w:lineRule="auto"/>
              <w:ind w:left="135"/>
              <w:jc w:val="center"/>
            </w:pPr>
          </w:p>
        </w:tc>
        <w:tc>
          <w:tcPr>
            <w:tcW w:w="2403" w:type="dxa"/>
            <w:tcMar>
              <w:top w:w="50" w:type="dxa"/>
              <w:left w:w="100" w:type="dxa"/>
            </w:tcMar>
            <w:vAlign w:val="center"/>
          </w:tcPr>
          <w:p w:rsidR="00E5469C" w:rsidRDefault="00E5469C" w:rsidP="00E5469C">
            <w:pPr>
              <w:spacing w:after="0" w:line="240" w:lineRule="auto"/>
              <w:ind w:left="135"/>
            </w:pPr>
            <w:r>
              <w:t>Библиотека ЦОК</w:t>
            </w:r>
          </w:p>
          <w:p w:rsidR="00C0723A" w:rsidRPr="00E7058A" w:rsidRDefault="009C162A" w:rsidP="00E5469C">
            <w:pPr>
              <w:spacing w:after="0" w:line="240" w:lineRule="auto"/>
              <w:ind w:left="135"/>
            </w:pPr>
            <w:hyperlink r:id="rId24" w:history="1">
              <w:r w:rsidR="00E5469C" w:rsidRPr="005F591E">
                <w:rPr>
                  <w:rStyle w:val="ab"/>
                </w:rPr>
                <w:t>https://m.edsoo.ru/142c7e77</w:t>
              </w:r>
            </w:hyperlink>
            <w:r w:rsidR="00E5469C">
              <w:t xml:space="preserve"> </w:t>
            </w:r>
          </w:p>
        </w:tc>
      </w:tr>
      <w:tr w:rsidR="00C0723A" w:rsidRPr="00E7058A" w:rsidTr="00E5469C">
        <w:trPr>
          <w:trHeight w:val="144"/>
          <w:tblCellSpacing w:w="20" w:type="nil"/>
        </w:trPr>
        <w:tc>
          <w:tcPr>
            <w:tcW w:w="412"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8</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Туризм. Виды отдыха. Экотуризм. Путешествия по России и зарубежным странам</w:t>
            </w:r>
          </w:p>
        </w:tc>
        <w:tc>
          <w:tcPr>
            <w:tcW w:w="889"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8 </w:t>
            </w:r>
          </w:p>
        </w:tc>
        <w:tc>
          <w:tcPr>
            <w:tcW w:w="159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692" w:type="dxa"/>
            <w:tcMar>
              <w:top w:w="50" w:type="dxa"/>
              <w:left w:w="100" w:type="dxa"/>
            </w:tcMar>
            <w:vAlign w:val="center"/>
          </w:tcPr>
          <w:p w:rsidR="00C0723A" w:rsidRPr="00E7058A" w:rsidRDefault="00C0723A" w:rsidP="00E5469C">
            <w:pPr>
              <w:spacing w:after="0" w:line="240" w:lineRule="auto"/>
              <w:ind w:left="135"/>
              <w:jc w:val="center"/>
            </w:pPr>
          </w:p>
        </w:tc>
        <w:tc>
          <w:tcPr>
            <w:tcW w:w="2403" w:type="dxa"/>
            <w:tcMar>
              <w:top w:w="50" w:type="dxa"/>
              <w:left w:w="100" w:type="dxa"/>
            </w:tcMar>
            <w:vAlign w:val="center"/>
          </w:tcPr>
          <w:p w:rsidR="00E5469C" w:rsidRDefault="00E5469C" w:rsidP="00E5469C">
            <w:pPr>
              <w:spacing w:after="0" w:line="240" w:lineRule="auto"/>
              <w:ind w:left="135"/>
            </w:pPr>
            <w:r>
              <w:t>Библиотека ЦОК</w:t>
            </w:r>
          </w:p>
          <w:p w:rsidR="00C0723A" w:rsidRPr="00E7058A" w:rsidRDefault="009C162A" w:rsidP="00E5469C">
            <w:pPr>
              <w:spacing w:after="0" w:line="240" w:lineRule="auto"/>
              <w:ind w:left="135"/>
            </w:pPr>
            <w:hyperlink r:id="rId25" w:history="1">
              <w:r w:rsidR="00E5469C" w:rsidRPr="005F591E">
                <w:rPr>
                  <w:rStyle w:val="ab"/>
                </w:rPr>
                <w:t>https://m.edsoo.ru/142c7e77</w:t>
              </w:r>
            </w:hyperlink>
            <w:r w:rsidR="00E5469C">
              <w:t xml:space="preserve"> </w:t>
            </w:r>
          </w:p>
        </w:tc>
      </w:tr>
      <w:tr w:rsidR="00C0723A" w:rsidRPr="00E7058A" w:rsidTr="00E5469C">
        <w:trPr>
          <w:trHeight w:val="144"/>
          <w:tblCellSpacing w:w="20" w:type="nil"/>
        </w:trPr>
        <w:tc>
          <w:tcPr>
            <w:tcW w:w="412"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9</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 xml:space="preserve">Вселенная и человек. Природа. Проблемы </w:t>
            </w:r>
            <w:r w:rsidRPr="00E7058A">
              <w:rPr>
                <w:rFonts w:ascii="Times New Roman" w:hAnsi="Times New Roman"/>
                <w:color w:val="000000"/>
              </w:rPr>
              <w:lastRenderedPageBreak/>
              <w:t>экологии. Защита окружающей среды. Проживание в городской/сельской местности</w:t>
            </w:r>
          </w:p>
        </w:tc>
        <w:tc>
          <w:tcPr>
            <w:tcW w:w="889"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lastRenderedPageBreak/>
              <w:t xml:space="preserve"> 18 </w:t>
            </w:r>
          </w:p>
        </w:tc>
        <w:tc>
          <w:tcPr>
            <w:tcW w:w="159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692" w:type="dxa"/>
            <w:tcMar>
              <w:top w:w="50" w:type="dxa"/>
              <w:left w:w="100" w:type="dxa"/>
            </w:tcMar>
            <w:vAlign w:val="center"/>
          </w:tcPr>
          <w:p w:rsidR="00C0723A" w:rsidRPr="00E7058A" w:rsidRDefault="00C0723A" w:rsidP="00E5469C">
            <w:pPr>
              <w:spacing w:after="0" w:line="240" w:lineRule="auto"/>
              <w:ind w:left="135"/>
              <w:jc w:val="center"/>
            </w:pPr>
          </w:p>
        </w:tc>
        <w:tc>
          <w:tcPr>
            <w:tcW w:w="2403" w:type="dxa"/>
            <w:tcMar>
              <w:top w:w="50" w:type="dxa"/>
              <w:left w:w="100" w:type="dxa"/>
            </w:tcMar>
            <w:vAlign w:val="center"/>
          </w:tcPr>
          <w:p w:rsidR="00E5469C" w:rsidRDefault="00E5469C" w:rsidP="00E5469C">
            <w:pPr>
              <w:spacing w:after="0" w:line="240" w:lineRule="auto"/>
              <w:ind w:left="135"/>
            </w:pPr>
            <w:r>
              <w:t>Библиотека ЦОК</w:t>
            </w:r>
          </w:p>
          <w:p w:rsidR="00C0723A" w:rsidRPr="00E7058A" w:rsidRDefault="009C162A" w:rsidP="00E5469C">
            <w:pPr>
              <w:spacing w:after="0" w:line="240" w:lineRule="auto"/>
              <w:ind w:left="135"/>
            </w:pPr>
            <w:hyperlink r:id="rId26" w:history="1">
              <w:r w:rsidR="00E5469C" w:rsidRPr="005F591E">
                <w:rPr>
                  <w:rStyle w:val="ab"/>
                </w:rPr>
                <w:t>https://m.edsoo.ru/142c7e77</w:t>
              </w:r>
            </w:hyperlink>
            <w:r w:rsidR="00E5469C">
              <w:t xml:space="preserve"> </w:t>
            </w:r>
          </w:p>
        </w:tc>
      </w:tr>
      <w:tr w:rsidR="00C0723A" w:rsidRPr="00E7058A" w:rsidTr="00E5469C">
        <w:trPr>
          <w:trHeight w:val="144"/>
          <w:tblCellSpacing w:w="20" w:type="nil"/>
        </w:trPr>
        <w:tc>
          <w:tcPr>
            <w:tcW w:w="412"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lastRenderedPageBreak/>
              <w:t>10</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Технический прогресс: перспективы и последствия. Современные средства информации и коммуникации (пресса, телевидение, Интернет, социальные сети и т.д.). Интернет-безопасность</w:t>
            </w:r>
          </w:p>
        </w:tc>
        <w:tc>
          <w:tcPr>
            <w:tcW w:w="889"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5 </w:t>
            </w:r>
          </w:p>
        </w:tc>
        <w:tc>
          <w:tcPr>
            <w:tcW w:w="1598" w:type="dxa"/>
            <w:tcMar>
              <w:top w:w="50" w:type="dxa"/>
              <w:left w:w="100" w:type="dxa"/>
            </w:tcMar>
            <w:vAlign w:val="center"/>
          </w:tcPr>
          <w:p w:rsidR="00C0723A" w:rsidRPr="00E7058A" w:rsidRDefault="00C0723A" w:rsidP="00E5469C">
            <w:pPr>
              <w:spacing w:after="0" w:line="240" w:lineRule="auto"/>
              <w:ind w:left="135"/>
              <w:jc w:val="center"/>
            </w:pPr>
          </w:p>
        </w:tc>
        <w:tc>
          <w:tcPr>
            <w:tcW w:w="1692" w:type="dxa"/>
            <w:tcMar>
              <w:top w:w="50" w:type="dxa"/>
              <w:left w:w="100" w:type="dxa"/>
            </w:tcMar>
            <w:vAlign w:val="center"/>
          </w:tcPr>
          <w:p w:rsidR="00C0723A" w:rsidRPr="00E7058A" w:rsidRDefault="00C0723A" w:rsidP="00E5469C">
            <w:pPr>
              <w:spacing w:after="0" w:line="240" w:lineRule="auto"/>
              <w:ind w:left="135"/>
              <w:jc w:val="center"/>
            </w:pPr>
          </w:p>
        </w:tc>
        <w:tc>
          <w:tcPr>
            <w:tcW w:w="2403" w:type="dxa"/>
            <w:tcMar>
              <w:top w:w="50" w:type="dxa"/>
              <w:left w:w="100" w:type="dxa"/>
            </w:tcMar>
            <w:vAlign w:val="center"/>
          </w:tcPr>
          <w:p w:rsidR="00E5469C" w:rsidRDefault="00E5469C" w:rsidP="00E5469C">
            <w:pPr>
              <w:spacing w:after="0" w:line="240" w:lineRule="auto"/>
              <w:ind w:left="135"/>
            </w:pPr>
            <w:r>
              <w:t>Библиотека ЦОК</w:t>
            </w:r>
          </w:p>
          <w:p w:rsidR="00C0723A" w:rsidRPr="00E7058A" w:rsidRDefault="009C162A" w:rsidP="00E5469C">
            <w:pPr>
              <w:spacing w:after="0" w:line="240" w:lineRule="auto"/>
              <w:ind w:left="135"/>
            </w:pPr>
            <w:hyperlink r:id="rId27" w:history="1">
              <w:r w:rsidR="00E5469C" w:rsidRPr="005F591E">
                <w:rPr>
                  <w:rStyle w:val="ab"/>
                </w:rPr>
                <w:t>https://m.edsoo.ru/142c7e77</w:t>
              </w:r>
            </w:hyperlink>
            <w:r w:rsidR="00E5469C">
              <w:t xml:space="preserve"> </w:t>
            </w:r>
          </w:p>
        </w:tc>
      </w:tr>
      <w:tr w:rsidR="00C0723A" w:rsidRPr="00E7058A" w:rsidTr="00E5469C">
        <w:trPr>
          <w:trHeight w:val="144"/>
          <w:tblCellSpacing w:w="20" w:type="nil"/>
        </w:trPr>
        <w:tc>
          <w:tcPr>
            <w:tcW w:w="412"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11</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8 </w:t>
            </w:r>
          </w:p>
        </w:tc>
        <w:tc>
          <w:tcPr>
            <w:tcW w:w="159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692" w:type="dxa"/>
            <w:tcMar>
              <w:top w:w="50" w:type="dxa"/>
              <w:left w:w="100" w:type="dxa"/>
            </w:tcMar>
            <w:vAlign w:val="center"/>
          </w:tcPr>
          <w:p w:rsidR="00C0723A" w:rsidRPr="00E7058A" w:rsidRDefault="00C0723A" w:rsidP="00E5469C">
            <w:pPr>
              <w:spacing w:after="0" w:line="240" w:lineRule="auto"/>
              <w:ind w:left="135"/>
              <w:jc w:val="center"/>
            </w:pPr>
          </w:p>
        </w:tc>
        <w:tc>
          <w:tcPr>
            <w:tcW w:w="2403" w:type="dxa"/>
            <w:tcMar>
              <w:top w:w="50" w:type="dxa"/>
              <w:left w:w="100" w:type="dxa"/>
            </w:tcMar>
            <w:vAlign w:val="center"/>
          </w:tcPr>
          <w:p w:rsidR="00E5469C" w:rsidRDefault="00E5469C" w:rsidP="00E5469C">
            <w:pPr>
              <w:spacing w:after="0" w:line="240" w:lineRule="auto"/>
              <w:ind w:left="135"/>
            </w:pPr>
            <w:r>
              <w:t>Библиотека ЦОК</w:t>
            </w:r>
          </w:p>
          <w:p w:rsidR="00C0723A" w:rsidRPr="00E7058A" w:rsidRDefault="009C162A" w:rsidP="00E5469C">
            <w:pPr>
              <w:spacing w:after="0" w:line="240" w:lineRule="auto"/>
              <w:ind w:left="135"/>
            </w:pPr>
            <w:hyperlink r:id="rId28" w:history="1">
              <w:r w:rsidR="00E5469C" w:rsidRPr="005F591E">
                <w:rPr>
                  <w:rStyle w:val="ab"/>
                </w:rPr>
                <w:t>https://m.edsoo.ru/142c7e77</w:t>
              </w:r>
            </w:hyperlink>
            <w:r w:rsidR="00E5469C">
              <w:t xml:space="preserve"> </w:t>
            </w:r>
          </w:p>
        </w:tc>
      </w:tr>
      <w:tr w:rsidR="00C0723A" w:rsidRPr="00E7058A" w:rsidTr="00E5469C">
        <w:trPr>
          <w:trHeight w:val="144"/>
          <w:tblCellSpacing w:w="20" w:type="nil"/>
        </w:trPr>
        <w:tc>
          <w:tcPr>
            <w:tcW w:w="412"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12</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889"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7 </w:t>
            </w:r>
          </w:p>
        </w:tc>
        <w:tc>
          <w:tcPr>
            <w:tcW w:w="159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692" w:type="dxa"/>
            <w:tcMar>
              <w:top w:w="50" w:type="dxa"/>
              <w:left w:w="100" w:type="dxa"/>
            </w:tcMar>
            <w:vAlign w:val="center"/>
          </w:tcPr>
          <w:p w:rsidR="00C0723A" w:rsidRPr="00E7058A" w:rsidRDefault="00C0723A" w:rsidP="00E5469C">
            <w:pPr>
              <w:spacing w:after="0" w:line="240" w:lineRule="auto"/>
              <w:ind w:left="135"/>
              <w:jc w:val="center"/>
            </w:pPr>
          </w:p>
        </w:tc>
        <w:tc>
          <w:tcPr>
            <w:tcW w:w="2403" w:type="dxa"/>
            <w:tcMar>
              <w:top w:w="50" w:type="dxa"/>
              <w:left w:w="100" w:type="dxa"/>
            </w:tcMar>
            <w:vAlign w:val="center"/>
          </w:tcPr>
          <w:p w:rsidR="00E5469C" w:rsidRDefault="00E5469C" w:rsidP="00E5469C">
            <w:pPr>
              <w:spacing w:after="0" w:line="240" w:lineRule="auto"/>
              <w:ind w:left="135"/>
            </w:pPr>
            <w:r>
              <w:t>Библиотека ЦОК</w:t>
            </w:r>
          </w:p>
          <w:p w:rsidR="00C0723A" w:rsidRPr="00E7058A" w:rsidRDefault="009C162A" w:rsidP="00E5469C">
            <w:pPr>
              <w:spacing w:after="0" w:line="240" w:lineRule="auto"/>
              <w:ind w:left="135"/>
            </w:pPr>
            <w:hyperlink r:id="rId29" w:history="1">
              <w:r w:rsidR="00E5469C" w:rsidRPr="005F591E">
                <w:rPr>
                  <w:rStyle w:val="ab"/>
                </w:rPr>
                <w:t>https://m.edsoo.ru/142c7e77</w:t>
              </w:r>
            </w:hyperlink>
            <w:r w:rsidR="00E5469C">
              <w:t xml:space="preserve"> </w:t>
            </w:r>
          </w:p>
        </w:tc>
      </w:tr>
      <w:tr w:rsidR="00C0723A" w:rsidRPr="00E7058A" w:rsidTr="00E5469C">
        <w:trPr>
          <w:trHeight w:val="144"/>
          <w:tblCellSpacing w:w="20" w:type="nil"/>
        </w:trPr>
        <w:tc>
          <w:tcPr>
            <w:tcW w:w="0" w:type="auto"/>
            <w:gridSpan w:val="2"/>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ОБЩЕЕ КОЛИЧЕСТВО ЧАСОВ ПО ПРОГРАММЕ</w:t>
            </w:r>
          </w:p>
        </w:tc>
        <w:tc>
          <w:tcPr>
            <w:tcW w:w="139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102 </w:t>
            </w:r>
          </w:p>
        </w:tc>
        <w:tc>
          <w:tcPr>
            <w:tcW w:w="159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7 </w:t>
            </w:r>
          </w:p>
        </w:tc>
        <w:tc>
          <w:tcPr>
            <w:tcW w:w="1692"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0 </w:t>
            </w:r>
          </w:p>
        </w:tc>
        <w:tc>
          <w:tcPr>
            <w:tcW w:w="2403" w:type="dxa"/>
            <w:tcMar>
              <w:top w:w="50" w:type="dxa"/>
              <w:left w:w="100" w:type="dxa"/>
            </w:tcMar>
            <w:vAlign w:val="center"/>
          </w:tcPr>
          <w:p w:rsidR="00C0723A" w:rsidRPr="00E7058A" w:rsidRDefault="00C0723A" w:rsidP="00E5469C">
            <w:pPr>
              <w:spacing w:line="240" w:lineRule="auto"/>
            </w:pPr>
          </w:p>
        </w:tc>
      </w:tr>
    </w:tbl>
    <w:p w:rsidR="00C0723A" w:rsidRDefault="00C0723A" w:rsidP="00C0723A">
      <w:pPr>
        <w:sectPr w:rsidR="00C0723A">
          <w:pgSz w:w="16383" w:h="11906" w:orient="landscape"/>
          <w:pgMar w:top="1134" w:right="850" w:bottom="1134" w:left="1701" w:header="720" w:footer="720" w:gutter="0"/>
          <w:cols w:space="720"/>
        </w:sectPr>
      </w:pPr>
    </w:p>
    <w:p w:rsidR="00C0723A" w:rsidRDefault="00C0723A" w:rsidP="00C0723A">
      <w:pPr>
        <w:spacing w:after="0"/>
        <w:ind w:left="120"/>
      </w:pPr>
      <w:bookmarkStart w:id="4" w:name="block-98137120"/>
      <w:bookmarkEnd w:id="3"/>
      <w:r>
        <w:rPr>
          <w:rFonts w:ascii="Times New Roman" w:hAnsi="Times New Roman"/>
          <w:b/>
          <w:color w:val="000000"/>
          <w:sz w:val="28"/>
        </w:rPr>
        <w:lastRenderedPageBreak/>
        <w:t xml:space="preserve">ПОУРОЧНОЕ ПЛАНИРОВАНИЕ </w:t>
      </w:r>
    </w:p>
    <w:p w:rsidR="00C0723A" w:rsidRDefault="00C0723A" w:rsidP="00C0723A">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027"/>
        <w:gridCol w:w="963"/>
        <w:gridCol w:w="1716"/>
        <w:gridCol w:w="1779"/>
        <w:gridCol w:w="1263"/>
        <w:gridCol w:w="3448"/>
      </w:tblGrid>
      <w:tr w:rsidR="00C0723A" w:rsidRPr="00E7058A" w:rsidTr="002B7345">
        <w:trPr>
          <w:trHeight w:val="144"/>
          <w:tblCellSpacing w:w="20" w:type="nil"/>
        </w:trPr>
        <w:tc>
          <w:tcPr>
            <w:tcW w:w="824" w:type="dxa"/>
            <w:vMerge w:val="restart"/>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b/>
                <w:color w:val="000000"/>
              </w:rPr>
              <w:t xml:space="preserve">№ п/п </w:t>
            </w:r>
          </w:p>
          <w:p w:rsidR="00C0723A" w:rsidRPr="00E7058A" w:rsidRDefault="00C0723A" w:rsidP="00E5469C">
            <w:pPr>
              <w:spacing w:after="0" w:line="240" w:lineRule="auto"/>
              <w:ind w:left="135"/>
            </w:pPr>
          </w:p>
        </w:tc>
        <w:tc>
          <w:tcPr>
            <w:tcW w:w="4030" w:type="dxa"/>
            <w:vMerge w:val="restart"/>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b/>
                <w:color w:val="000000"/>
              </w:rPr>
              <w:t xml:space="preserve">Тема урока </w:t>
            </w:r>
          </w:p>
          <w:p w:rsidR="00C0723A" w:rsidRPr="00E7058A" w:rsidRDefault="00C0723A" w:rsidP="00E5469C">
            <w:pPr>
              <w:spacing w:after="0" w:line="240" w:lineRule="auto"/>
              <w:ind w:left="135"/>
            </w:pPr>
          </w:p>
        </w:tc>
        <w:tc>
          <w:tcPr>
            <w:tcW w:w="0" w:type="auto"/>
            <w:gridSpan w:val="3"/>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b/>
                <w:color w:val="000000"/>
              </w:rPr>
              <w:t>Количество часов</w:t>
            </w:r>
          </w:p>
        </w:tc>
        <w:tc>
          <w:tcPr>
            <w:tcW w:w="1263" w:type="dxa"/>
            <w:vMerge w:val="restart"/>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b/>
                <w:color w:val="000000"/>
              </w:rPr>
              <w:t xml:space="preserve">Дата изучения </w:t>
            </w:r>
          </w:p>
          <w:p w:rsidR="00C0723A" w:rsidRPr="00E7058A" w:rsidRDefault="00C0723A" w:rsidP="00E5469C">
            <w:pPr>
              <w:spacing w:after="0" w:line="240" w:lineRule="auto"/>
              <w:ind w:left="135"/>
            </w:pPr>
          </w:p>
        </w:tc>
        <w:tc>
          <w:tcPr>
            <w:tcW w:w="3448" w:type="dxa"/>
            <w:vMerge w:val="restart"/>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b/>
                <w:color w:val="000000"/>
              </w:rPr>
              <w:t xml:space="preserve">Электронные цифровые образовательные ресурсы </w:t>
            </w:r>
          </w:p>
          <w:p w:rsidR="00C0723A" w:rsidRPr="00E7058A" w:rsidRDefault="00C0723A" w:rsidP="00E5469C">
            <w:pPr>
              <w:spacing w:after="0" w:line="240" w:lineRule="auto"/>
              <w:ind w:left="135"/>
            </w:pPr>
          </w:p>
        </w:tc>
      </w:tr>
      <w:tr w:rsidR="00C0723A" w:rsidRPr="00E7058A" w:rsidTr="002B7345">
        <w:trPr>
          <w:trHeight w:val="144"/>
          <w:tblCellSpacing w:w="20" w:type="nil"/>
        </w:trPr>
        <w:tc>
          <w:tcPr>
            <w:tcW w:w="0" w:type="auto"/>
            <w:vMerge/>
            <w:tcBorders>
              <w:top w:val="nil"/>
            </w:tcBorders>
            <w:tcMar>
              <w:top w:w="50" w:type="dxa"/>
              <w:left w:w="100" w:type="dxa"/>
            </w:tcMar>
          </w:tcPr>
          <w:p w:rsidR="00C0723A" w:rsidRPr="00E7058A" w:rsidRDefault="00C0723A" w:rsidP="00E5469C">
            <w:pPr>
              <w:spacing w:line="240" w:lineRule="auto"/>
            </w:pPr>
          </w:p>
        </w:tc>
        <w:tc>
          <w:tcPr>
            <w:tcW w:w="0" w:type="auto"/>
            <w:vMerge/>
            <w:tcBorders>
              <w:top w:val="nil"/>
            </w:tcBorders>
            <w:tcMar>
              <w:top w:w="50" w:type="dxa"/>
              <w:left w:w="100" w:type="dxa"/>
            </w:tcMar>
          </w:tcPr>
          <w:p w:rsidR="00C0723A" w:rsidRPr="00E7058A" w:rsidRDefault="00C0723A" w:rsidP="00E5469C">
            <w:pPr>
              <w:spacing w:line="240" w:lineRule="auto"/>
            </w:pPr>
          </w:p>
        </w:tc>
        <w:tc>
          <w:tcPr>
            <w:tcW w:w="98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b/>
                <w:color w:val="000000"/>
              </w:rPr>
              <w:t xml:space="preserve">Всего </w:t>
            </w:r>
          </w:p>
          <w:p w:rsidR="00C0723A" w:rsidRPr="00E7058A" w:rsidRDefault="00C0723A" w:rsidP="00E5469C">
            <w:pPr>
              <w:spacing w:after="0" w:line="240" w:lineRule="auto"/>
              <w:ind w:left="135"/>
            </w:pPr>
          </w:p>
        </w:tc>
        <w:tc>
          <w:tcPr>
            <w:tcW w:w="1716"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b/>
                <w:color w:val="000000"/>
              </w:rPr>
              <w:t xml:space="preserve">Контрольные работы </w:t>
            </w:r>
          </w:p>
          <w:p w:rsidR="00C0723A" w:rsidRPr="00E7058A" w:rsidRDefault="00C0723A" w:rsidP="00E5469C">
            <w:pPr>
              <w:spacing w:after="0" w:line="240" w:lineRule="auto"/>
              <w:ind w:left="135"/>
            </w:pPr>
          </w:p>
        </w:tc>
        <w:tc>
          <w:tcPr>
            <w:tcW w:w="1779"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b/>
                <w:color w:val="000000"/>
              </w:rPr>
              <w:t xml:space="preserve">Практические работы </w:t>
            </w:r>
          </w:p>
          <w:p w:rsidR="00C0723A" w:rsidRPr="00E7058A" w:rsidRDefault="00C0723A" w:rsidP="00E5469C">
            <w:pPr>
              <w:spacing w:after="0" w:line="240" w:lineRule="auto"/>
              <w:ind w:left="135"/>
            </w:pPr>
          </w:p>
        </w:tc>
        <w:tc>
          <w:tcPr>
            <w:tcW w:w="0" w:type="auto"/>
            <w:vMerge/>
            <w:tcBorders>
              <w:top w:val="nil"/>
            </w:tcBorders>
            <w:tcMar>
              <w:top w:w="50" w:type="dxa"/>
              <w:left w:w="100" w:type="dxa"/>
            </w:tcMar>
          </w:tcPr>
          <w:p w:rsidR="00C0723A" w:rsidRPr="00E7058A" w:rsidRDefault="00C0723A" w:rsidP="00E5469C">
            <w:pPr>
              <w:spacing w:line="240" w:lineRule="auto"/>
            </w:pPr>
          </w:p>
        </w:tc>
        <w:tc>
          <w:tcPr>
            <w:tcW w:w="0" w:type="auto"/>
            <w:vMerge/>
            <w:tcBorders>
              <w:top w:val="nil"/>
            </w:tcBorders>
            <w:tcMar>
              <w:top w:w="50" w:type="dxa"/>
              <w:left w:w="100" w:type="dxa"/>
            </w:tcMar>
          </w:tcPr>
          <w:p w:rsidR="00C0723A" w:rsidRPr="00E7058A" w:rsidRDefault="00C0723A" w:rsidP="00E5469C">
            <w:pPr>
              <w:spacing w:line="240" w:lineRule="auto"/>
            </w:pPr>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1</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Межличностные отношения со сверстниками. Общие интересы</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E5469C" w:rsidP="00E5469C">
            <w:pPr>
              <w:spacing w:after="0" w:line="240" w:lineRule="auto"/>
              <w:ind w:left="135"/>
            </w:pPr>
            <w:r>
              <w:t>1.09</w:t>
            </w:r>
          </w:p>
        </w:tc>
        <w:tc>
          <w:tcPr>
            <w:tcW w:w="3448" w:type="dxa"/>
            <w:tcMar>
              <w:top w:w="50" w:type="dxa"/>
              <w:left w:w="100" w:type="dxa"/>
            </w:tcMar>
            <w:vAlign w:val="center"/>
          </w:tcPr>
          <w:p w:rsidR="00C0723A" w:rsidRPr="00E7058A" w:rsidRDefault="009C162A" w:rsidP="00E5469C">
            <w:pPr>
              <w:spacing w:after="0" w:line="240" w:lineRule="auto"/>
              <w:ind w:left="135"/>
            </w:pPr>
            <w:hyperlink r:id="rId30">
              <w:r w:rsidR="00C0723A" w:rsidRPr="00E7058A">
                <w:rPr>
                  <w:rFonts w:ascii="Times New Roman" w:hAnsi="Times New Roman"/>
                  <w:color w:val="0000FF"/>
                  <w:u w:val="single"/>
                </w:rPr>
                <w:t>https://m.edsoo.ru/GFRCHC7M3</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2</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Межличностные отношения со сверстниками. Общие интересы</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E5469C" w:rsidP="00E5469C">
            <w:pPr>
              <w:spacing w:after="0" w:line="240" w:lineRule="auto"/>
              <w:ind w:left="135"/>
            </w:pPr>
            <w:r>
              <w:t>3.09</w:t>
            </w:r>
          </w:p>
        </w:tc>
        <w:tc>
          <w:tcPr>
            <w:tcW w:w="3448" w:type="dxa"/>
            <w:tcMar>
              <w:top w:w="50" w:type="dxa"/>
              <w:left w:w="100" w:type="dxa"/>
            </w:tcMar>
            <w:vAlign w:val="center"/>
          </w:tcPr>
          <w:p w:rsidR="00C0723A" w:rsidRPr="00E7058A" w:rsidRDefault="009C162A" w:rsidP="00E5469C">
            <w:pPr>
              <w:spacing w:after="0" w:line="240" w:lineRule="auto"/>
              <w:ind w:left="135"/>
            </w:pPr>
            <w:hyperlink r:id="rId31">
              <w:r w:rsidR="00C0723A" w:rsidRPr="00E7058A">
                <w:rPr>
                  <w:rFonts w:ascii="Times New Roman" w:hAnsi="Times New Roman"/>
                  <w:color w:val="0000FF"/>
                  <w:u w:val="single"/>
                </w:rPr>
                <w:t>https://m.edsoo.ru/WKWOYDS9J</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3</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Конфликтные ситуации, их предупреждение и решение</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E5469C" w:rsidP="00E5469C">
            <w:pPr>
              <w:spacing w:after="0" w:line="240" w:lineRule="auto"/>
              <w:ind w:left="135"/>
            </w:pPr>
            <w:r>
              <w:t>4.09</w:t>
            </w:r>
          </w:p>
        </w:tc>
        <w:tc>
          <w:tcPr>
            <w:tcW w:w="3448" w:type="dxa"/>
            <w:tcMar>
              <w:top w:w="50" w:type="dxa"/>
              <w:left w:w="100" w:type="dxa"/>
            </w:tcMar>
            <w:vAlign w:val="center"/>
          </w:tcPr>
          <w:p w:rsidR="00C0723A" w:rsidRPr="00E7058A" w:rsidRDefault="009C162A" w:rsidP="00E5469C">
            <w:pPr>
              <w:spacing w:after="0" w:line="240" w:lineRule="auto"/>
              <w:ind w:left="135"/>
            </w:pPr>
            <w:hyperlink r:id="rId32">
              <w:r w:rsidR="00C0723A" w:rsidRPr="00E7058A">
                <w:rPr>
                  <w:rFonts w:ascii="Times New Roman" w:hAnsi="Times New Roman"/>
                  <w:color w:val="0000FF"/>
                  <w:u w:val="single"/>
                </w:rPr>
                <w:t>https://m.edsoo.ru/0HQHFSGQL</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4</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Межличностные отношения в семье</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E5469C" w:rsidP="00E5469C">
            <w:pPr>
              <w:spacing w:after="0" w:line="240" w:lineRule="auto"/>
              <w:ind w:left="135"/>
            </w:pPr>
            <w:r>
              <w:t>8.09</w:t>
            </w:r>
          </w:p>
        </w:tc>
        <w:tc>
          <w:tcPr>
            <w:tcW w:w="3448" w:type="dxa"/>
            <w:tcMar>
              <w:top w:w="50" w:type="dxa"/>
              <w:left w:w="100" w:type="dxa"/>
            </w:tcMar>
            <w:vAlign w:val="center"/>
          </w:tcPr>
          <w:p w:rsidR="00C0723A" w:rsidRPr="00E7058A" w:rsidRDefault="009C162A" w:rsidP="00E5469C">
            <w:pPr>
              <w:spacing w:after="0" w:line="240" w:lineRule="auto"/>
              <w:ind w:left="135"/>
            </w:pPr>
            <w:hyperlink r:id="rId33">
              <w:r w:rsidR="00C0723A" w:rsidRPr="00E7058A">
                <w:rPr>
                  <w:rFonts w:ascii="Times New Roman" w:hAnsi="Times New Roman"/>
                  <w:color w:val="0000FF"/>
                  <w:u w:val="single"/>
                </w:rPr>
                <w:t>https://m.edsoo.ru/AI9L3HGYB</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5</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Повседневная жизнь семьи. Быт. Распорядок</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E5469C" w:rsidP="00E5469C">
            <w:pPr>
              <w:spacing w:after="0" w:line="240" w:lineRule="auto"/>
              <w:ind w:left="135"/>
            </w:pPr>
            <w:r>
              <w:t>10.09</w:t>
            </w:r>
          </w:p>
        </w:tc>
        <w:tc>
          <w:tcPr>
            <w:tcW w:w="3448" w:type="dxa"/>
            <w:tcMar>
              <w:top w:w="50" w:type="dxa"/>
              <w:left w:w="100" w:type="dxa"/>
            </w:tcMar>
            <w:vAlign w:val="center"/>
          </w:tcPr>
          <w:p w:rsidR="00C0723A" w:rsidRPr="00E7058A" w:rsidRDefault="009C162A" w:rsidP="00E5469C">
            <w:pPr>
              <w:spacing w:after="0" w:line="240" w:lineRule="auto"/>
              <w:ind w:left="135"/>
            </w:pPr>
            <w:hyperlink r:id="rId34">
              <w:r w:rsidR="00C0723A" w:rsidRPr="00E7058A">
                <w:rPr>
                  <w:rFonts w:ascii="Times New Roman" w:hAnsi="Times New Roman"/>
                  <w:color w:val="0000FF"/>
                  <w:u w:val="single"/>
                </w:rPr>
                <w:t>https://m.edsoo.ru/VHF1PETPL</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6</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Повседневная жизнь семьи. Быт. Распорядок</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E5469C" w:rsidP="00E5469C">
            <w:pPr>
              <w:spacing w:after="0" w:line="240" w:lineRule="auto"/>
              <w:ind w:left="135"/>
            </w:pPr>
            <w:r>
              <w:t>11.09</w:t>
            </w:r>
          </w:p>
        </w:tc>
        <w:tc>
          <w:tcPr>
            <w:tcW w:w="3448" w:type="dxa"/>
            <w:tcMar>
              <w:top w:w="50" w:type="dxa"/>
              <w:left w:w="100" w:type="dxa"/>
            </w:tcMar>
            <w:vAlign w:val="center"/>
          </w:tcPr>
          <w:p w:rsidR="00C0723A" w:rsidRPr="00E7058A" w:rsidRDefault="009C162A" w:rsidP="00E5469C">
            <w:pPr>
              <w:spacing w:after="0" w:line="240" w:lineRule="auto"/>
              <w:ind w:left="135"/>
            </w:pPr>
            <w:hyperlink r:id="rId35">
              <w:r w:rsidR="00C0723A" w:rsidRPr="00E7058A">
                <w:rPr>
                  <w:rFonts w:ascii="Times New Roman" w:hAnsi="Times New Roman"/>
                  <w:color w:val="0000FF"/>
                  <w:u w:val="single"/>
                </w:rPr>
                <w:t>https://m.edsoo.ru/JHD81RKY7</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7</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Жизнь семьи. Конфликтные ситуации. Семейные истории</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E5469C" w:rsidP="00E5469C">
            <w:pPr>
              <w:spacing w:after="0" w:line="240" w:lineRule="auto"/>
              <w:ind w:left="135"/>
            </w:pPr>
            <w:r>
              <w:t>15.09</w:t>
            </w:r>
          </w:p>
        </w:tc>
        <w:tc>
          <w:tcPr>
            <w:tcW w:w="3448" w:type="dxa"/>
            <w:tcMar>
              <w:top w:w="50" w:type="dxa"/>
              <w:left w:w="100" w:type="dxa"/>
            </w:tcMar>
            <w:vAlign w:val="center"/>
          </w:tcPr>
          <w:p w:rsidR="00C0723A" w:rsidRDefault="00C0723A" w:rsidP="00C0723A">
            <w:pPr>
              <w:spacing w:after="0" w:line="240" w:lineRule="auto"/>
              <w:ind w:left="135"/>
            </w:pPr>
            <w:r>
              <w:t>Библиотека ЦОК</w:t>
            </w:r>
          </w:p>
          <w:p w:rsidR="00C0723A" w:rsidRPr="00E7058A" w:rsidRDefault="009C162A" w:rsidP="00C0723A">
            <w:pPr>
              <w:spacing w:after="0" w:line="240" w:lineRule="auto"/>
              <w:ind w:left="135"/>
            </w:pPr>
            <w:hyperlink r:id="rId36" w:history="1">
              <w:r w:rsidR="002B7345" w:rsidRPr="005F591E">
                <w:rPr>
                  <w:rStyle w:val="ab"/>
                </w:rPr>
                <w:t>https://m.edsoo.ru/262455fd</w:t>
              </w:r>
            </w:hyperlink>
            <w:r w:rsidR="002B7345">
              <w:t xml:space="preserve"> </w:t>
            </w:r>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8</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Обобщение по теме "Повседневная жизнь семьи. Межличностные отношения в семье, с друзьями и знакомыми. Конфликтные ситуации, их предупреждение и разрешение"</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E5469C" w:rsidP="00E5469C">
            <w:pPr>
              <w:spacing w:after="0" w:line="240" w:lineRule="auto"/>
              <w:ind w:left="135"/>
            </w:pPr>
            <w:r>
              <w:t>17.09</w:t>
            </w:r>
          </w:p>
        </w:tc>
        <w:tc>
          <w:tcPr>
            <w:tcW w:w="3448" w:type="dxa"/>
            <w:tcMar>
              <w:top w:w="50" w:type="dxa"/>
              <w:left w:w="100" w:type="dxa"/>
            </w:tcMar>
            <w:vAlign w:val="center"/>
          </w:tcPr>
          <w:p w:rsidR="002B7345" w:rsidRDefault="002B7345" w:rsidP="002B7345">
            <w:pPr>
              <w:spacing w:after="0" w:line="240" w:lineRule="auto"/>
              <w:ind w:left="135"/>
            </w:pPr>
            <w:r>
              <w:t>Библиотека ЦОК</w:t>
            </w:r>
          </w:p>
          <w:p w:rsidR="00C0723A" w:rsidRPr="00E7058A" w:rsidRDefault="009C162A" w:rsidP="002B7345">
            <w:pPr>
              <w:spacing w:after="0" w:line="240" w:lineRule="auto"/>
              <w:ind w:left="135"/>
            </w:pPr>
            <w:hyperlink r:id="rId37" w:history="1">
              <w:r w:rsidR="002B7345" w:rsidRPr="005F591E">
                <w:rPr>
                  <w:rStyle w:val="ab"/>
                </w:rPr>
                <w:t>https://m.edsoo.ru/87c3471e</w:t>
              </w:r>
            </w:hyperlink>
            <w:r w:rsidR="002B7345">
              <w:t xml:space="preserve"> </w:t>
            </w:r>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9</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Характеристика друга/друзей. Черты характера</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E5469C" w:rsidP="00E5469C">
            <w:pPr>
              <w:spacing w:after="0" w:line="240" w:lineRule="auto"/>
              <w:ind w:left="135"/>
            </w:pPr>
            <w:r>
              <w:t>18.09</w:t>
            </w:r>
          </w:p>
        </w:tc>
        <w:tc>
          <w:tcPr>
            <w:tcW w:w="3448" w:type="dxa"/>
            <w:tcMar>
              <w:top w:w="50" w:type="dxa"/>
              <w:left w:w="100" w:type="dxa"/>
            </w:tcMar>
            <w:vAlign w:val="center"/>
          </w:tcPr>
          <w:p w:rsidR="002B7345" w:rsidRDefault="002B7345" w:rsidP="002B7345">
            <w:pPr>
              <w:spacing w:after="0" w:line="240" w:lineRule="auto"/>
              <w:ind w:left="135"/>
            </w:pPr>
            <w:r>
              <w:t>Библиотека ЦОК</w:t>
            </w:r>
          </w:p>
          <w:p w:rsidR="00C0723A" w:rsidRPr="00E7058A" w:rsidRDefault="009C162A" w:rsidP="00E5469C">
            <w:pPr>
              <w:spacing w:after="0" w:line="240" w:lineRule="auto"/>
              <w:ind w:left="135"/>
            </w:pPr>
            <w:hyperlink r:id="rId38" w:history="1">
              <w:r w:rsidR="002B7345" w:rsidRPr="005F591E">
                <w:rPr>
                  <w:rStyle w:val="ab"/>
                </w:rPr>
                <w:t>https://m.edsoo.ru/41ece32e</w:t>
              </w:r>
            </w:hyperlink>
            <w:r w:rsidR="002B7345">
              <w:t xml:space="preserve"> </w:t>
            </w:r>
          </w:p>
        </w:tc>
      </w:tr>
      <w:tr w:rsidR="002B7345" w:rsidRPr="00E7058A" w:rsidTr="002B7345">
        <w:trPr>
          <w:trHeight w:val="144"/>
          <w:tblCellSpacing w:w="20" w:type="nil"/>
        </w:trPr>
        <w:tc>
          <w:tcPr>
            <w:tcW w:w="824" w:type="dxa"/>
            <w:tcMar>
              <w:top w:w="50" w:type="dxa"/>
              <w:left w:w="100" w:type="dxa"/>
            </w:tcMar>
            <w:vAlign w:val="center"/>
          </w:tcPr>
          <w:p w:rsidR="002B7345" w:rsidRPr="00E7058A" w:rsidRDefault="002B7345" w:rsidP="00E5469C">
            <w:pPr>
              <w:spacing w:after="0" w:line="240" w:lineRule="auto"/>
            </w:pPr>
            <w:r w:rsidRPr="00E7058A">
              <w:rPr>
                <w:rFonts w:ascii="Times New Roman" w:hAnsi="Times New Roman"/>
                <w:color w:val="000000"/>
              </w:rPr>
              <w:t>10</w:t>
            </w:r>
          </w:p>
        </w:tc>
        <w:tc>
          <w:tcPr>
            <w:tcW w:w="4030" w:type="dxa"/>
            <w:tcMar>
              <w:top w:w="50" w:type="dxa"/>
              <w:left w:w="100" w:type="dxa"/>
            </w:tcMar>
            <w:vAlign w:val="center"/>
          </w:tcPr>
          <w:p w:rsidR="002B7345" w:rsidRPr="00E7058A" w:rsidRDefault="002B7345" w:rsidP="00E5469C">
            <w:pPr>
              <w:spacing w:after="0" w:line="240" w:lineRule="auto"/>
              <w:ind w:left="135"/>
            </w:pPr>
            <w:r w:rsidRPr="00E7058A">
              <w:rPr>
                <w:rFonts w:ascii="Times New Roman" w:hAnsi="Times New Roman"/>
                <w:color w:val="000000"/>
              </w:rPr>
              <w:t>Внешность человека, любимого литературного персонажа</w:t>
            </w:r>
          </w:p>
        </w:tc>
        <w:tc>
          <w:tcPr>
            <w:tcW w:w="980" w:type="dxa"/>
            <w:tcMar>
              <w:top w:w="50" w:type="dxa"/>
              <w:left w:w="100" w:type="dxa"/>
            </w:tcMar>
            <w:vAlign w:val="center"/>
          </w:tcPr>
          <w:p w:rsidR="002B7345" w:rsidRPr="00E7058A" w:rsidRDefault="002B7345"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2B7345" w:rsidRPr="00E7058A" w:rsidRDefault="002B7345" w:rsidP="00E5469C">
            <w:pPr>
              <w:spacing w:after="0" w:line="240" w:lineRule="auto"/>
              <w:ind w:left="135"/>
              <w:jc w:val="center"/>
            </w:pPr>
          </w:p>
        </w:tc>
        <w:tc>
          <w:tcPr>
            <w:tcW w:w="1779" w:type="dxa"/>
            <w:tcMar>
              <w:top w:w="50" w:type="dxa"/>
              <w:left w:w="100" w:type="dxa"/>
            </w:tcMar>
            <w:vAlign w:val="center"/>
          </w:tcPr>
          <w:p w:rsidR="002B7345" w:rsidRPr="00E7058A" w:rsidRDefault="002B7345" w:rsidP="00E5469C">
            <w:pPr>
              <w:spacing w:after="0" w:line="240" w:lineRule="auto"/>
              <w:ind w:left="135"/>
              <w:jc w:val="center"/>
            </w:pPr>
          </w:p>
        </w:tc>
        <w:tc>
          <w:tcPr>
            <w:tcW w:w="1263" w:type="dxa"/>
            <w:tcMar>
              <w:top w:w="50" w:type="dxa"/>
              <w:left w:w="100" w:type="dxa"/>
            </w:tcMar>
            <w:vAlign w:val="center"/>
          </w:tcPr>
          <w:p w:rsidR="002B7345" w:rsidRPr="00E7058A" w:rsidRDefault="00E5469C" w:rsidP="00E5469C">
            <w:pPr>
              <w:spacing w:after="0" w:line="240" w:lineRule="auto"/>
              <w:ind w:left="135"/>
            </w:pPr>
            <w:r>
              <w:t>22.09</w:t>
            </w:r>
          </w:p>
        </w:tc>
        <w:tc>
          <w:tcPr>
            <w:tcW w:w="3448" w:type="dxa"/>
            <w:tcMar>
              <w:top w:w="50" w:type="dxa"/>
              <w:left w:w="100" w:type="dxa"/>
            </w:tcMar>
          </w:tcPr>
          <w:p w:rsidR="002B7345" w:rsidRDefault="009C162A">
            <w:hyperlink r:id="rId39">
              <w:r w:rsidR="002B7345" w:rsidRPr="002C77CE">
                <w:rPr>
                  <w:rFonts w:ascii="Times New Roman" w:hAnsi="Times New Roman"/>
                  <w:color w:val="0000FF"/>
                  <w:u w:val="single"/>
                </w:rPr>
                <w:t>https://m.edsoo.ru/AI9L3HGYB</w:t>
              </w:r>
            </w:hyperlink>
          </w:p>
        </w:tc>
      </w:tr>
      <w:tr w:rsidR="002B7345" w:rsidRPr="00E7058A" w:rsidTr="002B7345">
        <w:trPr>
          <w:trHeight w:val="144"/>
          <w:tblCellSpacing w:w="20" w:type="nil"/>
        </w:trPr>
        <w:tc>
          <w:tcPr>
            <w:tcW w:w="824" w:type="dxa"/>
            <w:tcMar>
              <w:top w:w="50" w:type="dxa"/>
              <w:left w:w="100" w:type="dxa"/>
            </w:tcMar>
            <w:vAlign w:val="center"/>
          </w:tcPr>
          <w:p w:rsidR="002B7345" w:rsidRPr="00E7058A" w:rsidRDefault="002B7345" w:rsidP="00E5469C">
            <w:pPr>
              <w:spacing w:after="0" w:line="240" w:lineRule="auto"/>
            </w:pPr>
            <w:r w:rsidRPr="00E7058A">
              <w:rPr>
                <w:rFonts w:ascii="Times New Roman" w:hAnsi="Times New Roman"/>
                <w:color w:val="000000"/>
              </w:rPr>
              <w:t>11</w:t>
            </w:r>
          </w:p>
        </w:tc>
        <w:tc>
          <w:tcPr>
            <w:tcW w:w="4030" w:type="dxa"/>
            <w:tcMar>
              <w:top w:w="50" w:type="dxa"/>
              <w:left w:w="100" w:type="dxa"/>
            </w:tcMar>
            <w:vAlign w:val="center"/>
          </w:tcPr>
          <w:p w:rsidR="002B7345" w:rsidRPr="00E7058A" w:rsidRDefault="002B7345" w:rsidP="00E5469C">
            <w:pPr>
              <w:spacing w:after="0" w:line="240" w:lineRule="auto"/>
              <w:ind w:left="135"/>
            </w:pPr>
            <w:r w:rsidRPr="00E7058A">
              <w:rPr>
                <w:rFonts w:ascii="Times New Roman" w:hAnsi="Times New Roman"/>
                <w:color w:val="000000"/>
              </w:rPr>
              <w:t>Характеристика литературного персонажа</w:t>
            </w:r>
          </w:p>
        </w:tc>
        <w:tc>
          <w:tcPr>
            <w:tcW w:w="980" w:type="dxa"/>
            <w:tcMar>
              <w:top w:w="50" w:type="dxa"/>
              <w:left w:w="100" w:type="dxa"/>
            </w:tcMar>
            <w:vAlign w:val="center"/>
          </w:tcPr>
          <w:p w:rsidR="002B7345" w:rsidRPr="00E7058A" w:rsidRDefault="002B7345"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2B7345" w:rsidRPr="00E7058A" w:rsidRDefault="002B7345" w:rsidP="00E5469C">
            <w:pPr>
              <w:spacing w:after="0" w:line="240" w:lineRule="auto"/>
              <w:ind w:left="135"/>
              <w:jc w:val="center"/>
            </w:pPr>
          </w:p>
        </w:tc>
        <w:tc>
          <w:tcPr>
            <w:tcW w:w="1779" w:type="dxa"/>
            <w:tcMar>
              <w:top w:w="50" w:type="dxa"/>
              <w:left w:w="100" w:type="dxa"/>
            </w:tcMar>
            <w:vAlign w:val="center"/>
          </w:tcPr>
          <w:p w:rsidR="002B7345" w:rsidRPr="00E7058A" w:rsidRDefault="002B7345" w:rsidP="00E5469C">
            <w:pPr>
              <w:spacing w:after="0" w:line="240" w:lineRule="auto"/>
              <w:ind w:left="135"/>
              <w:jc w:val="center"/>
            </w:pPr>
          </w:p>
        </w:tc>
        <w:tc>
          <w:tcPr>
            <w:tcW w:w="1263" w:type="dxa"/>
            <w:tcMar>
              <w:top w:w="50" w:type="dxa"/>
              <w:left w:w="100" w:type="dxa"/>
            </w:tcMar>
            <w:vAlign w:val="center"/>
          </w:tcPr>
          <w:p w:rsidR="002B7345" w:rsidRPr="00E7058A" w:rsidRDefault="00E5469C" w:rsidP="00E5469C">
            <w:pPr>
              <w:spacing w:after="0" w:line="240" w:lineRule="auto"/>
              <w:ind w:left="135"/>
            </w:pPr>
            <w:r>
              <w:t>24.09</w:t>
            </w:r>
          </w:p>
        </w:tc>
        <w:tc>
          <w:tcPr>
            <w:tcW w:w="3448" w:type="dxa"/>
            <w:tcMar>
              <w:top w:w="50" w:type="dxa"/>
              <w:left w:w="100" w:type="dxa"/>
            </w:tcMar>
          </w:tcPr>
          <w:p w:rsidR="002B7345" w:rsidRDefault="009C162A">
            <w:hyperlink r:id="rId40">
              <w:r w:rsidR="002B7345" w:rsidRPr="002C77CE">
                <w:rPr>
                  <w:rFonts w:ascii="Times New Roman" w:hAnsi="Times New Roman"/>
                  <w:color w:val="0000FF"/>
                  <w:u w:val="single"/>
                </w:rPr>
                <w:t>https://m.edsoo.ru/AI9L3HGYB</w:t>
              </w:r>
            </w:hyperlink>
          </w:p>
        </w:tc>
      </w:tr>
      <w:tr w:rsidR="002B7345" w:rsidRPr="00E7058A" w:rsidTr="002B7345">
        <w:trPr>
          <w:trHeight w:val="144"/>
          <w:tblCellSpacing w:w="20" w:type="nil"/>
        </w:trPr>
        <w:tc>
          <w:tcPr>
            <w:tcW w:w="824" w:type="dxa"/>
            <w:tcMar>
              <w:top w:w="50" w:type="dxa"/>
              <w:left w:w="100" w:type="dxa"/>
            </w:tcMar>
            <w:vAlign w:val="center"/>
          </w:tcPr>
          <w:p w:rsidR="002B7345" w:rsidRPr="00E7058A" w:rsidRDefault="002B7345" w:rsidP="00E5469C">
            <w:pPr>
              <w:spacing w:after="0" w:line="240" w:lineRule="auto"/>
            </w:pPr>
            <w:r w:rsidRPr="00E7058A">
              <w:rPr>
                <w:rFonts w:ascii="Times New Roman" w:hAnsi="Times New Roman"/>
                <w:color w:val="000000"/>
              </w:rPr>
              <w:t>12</w:t>
            </w:r>
          </w:p>
        </w:tc>
        <w:tc>
          <w:tcPr>
            <w:tcW w:w="4030" w:type="dxa"/>
            <w:tcMar>
              <w:top w:w="50" w:type="dxa"/>
              <w:left w:w="100" w:type="dxa"/>
            </w:tcMar>
            <w:vAlign w:val="center"/>
          </w:tcPr>
          <w:p w:rsidR="002B7345" w:rsidRPr="00E7058A" w:rsidRDefault="002B7345" w:rsidP="00E5469C">
            <w:pPr>
              <w:spacing w:after="0" w:line="240" w:lineRule="auto"/>
              <w:ind w:left="135"/>
            </w:pPr>
            <w:r w:rsidRPr="00E7058A">
              <w:rPr>
                <w:rFonts w:ascii="Times New Roman" w:hAnsi="Times New Roman"/>
                <w:color w:val="000000"/>
              </w:rPr>
              <w:t>Обобщение по теме "Внешность и характеристика человека, литературного персонажа"</w:t>
            </w:r>
          </w:p>
        </w:tc>
        <w:tc>
          <w:tcPr>
            <w:tcW w:w="980" w:type="dxa"/>
            <w:tcMar>
              <w:top w:w="50" w:type="dxa"/>
              <w:left w:w="100" w:type="dxa"/>
            </w:tcMar>
            <w:vAlign w:val="center"/>
          </w:tcPr>
          <w:p w:rsidR="002B7345" w:rsidRPr="00E7058A" w:rsidRDefault="002B7345"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2B7345" w:rsidRPr="00E7058A" w:rsidRDefault="002B7345" w:rsidP="00E5469C">
            <w:pPr>
              <w:spacing w:after="0" w:line="240" w:lineRule="auto"/>
              <w:ind w:left="135"/>
              <w:jc w:val="center"/>
            </w:pPr>
          </w:p>
        </w:tc>
        <w:tc>
          <w:tcPr>
            <w:tcW w:w="1779" w:type="dxa"/>
            <w:tcMar>
              <w:top w:w="50" w:type="dxa"/>
              <w:left w:w="100" w:type="dxa"/>
            </w:tcMar>
            <w:vAlign w:val="center"/>
          </w:tcPr>
          <w:p w:rsidR="002B7345" w:rsidRPr="00E7058A" w:rsidRDefault="002B7345" w:rsidP="00E5469C">
            <w:pPr>
              <w:spacing w:after="0" w:line="240" w:lineRule="auto"/>
              <w:ind w:left="135"/>
              <w:jc w:val="center"/>
            </w:pPr>
          </w:p>
        </w:tc>
        <w:tc>
          <w:tcPr>
            <w:tcW w:w="1263" w:type="dxa"/>
            <w:tcMar>
              <w:top w:w="50" w:type="dxa"/>
              <w:left w:w="100" w:type="dxa"/>
            </w:tcMar>
            <w:vAlign w:val="center"/>
          </w:tcPr>
          <w:p w:rsidR="002B7345" w:rsidRPr="00E7058A" w:rsidRDefault="00E5469C" w:rsidP="00E5469C">
            <w:pPr>
              <w:spacing w:after="0" w:line="240" w:lineRule="auto"/>
              <w:ind w:left="135"/>
            </w:pPr>
            <w:r>
              <w:t>25.09</w:t>
            </w:r>
          </w:p>
        </w:tc>
        <w:tc>
          <w:tcPr>
            <w:tcW w:w="3448" w:type="dxa"/>
            <w:tcMar>
              <w:top w:w="50" w:type="dxa"/>
              <w:left w:w="100" w:type="dxa"/>
            </w:tcMar>
          </w:tcPr>
          <w:p w:rsidR="002B7345" w:rsidRDefault="009C162A">
            <w:hyperlink r:id="rId41">
              <w:r w:rsidR="002B7345" w:rsidRPr="002C77CE">
                <w:rPr>
                  <w:rFonts w:ascii="Times New Roman" w:hAnsi="Times New Roman"/>
                  <w:color w:val="0000FF"/>
                  <w:u w:val="single"/>
                </w:rPr>
                <w:t>https://m.edsoo.ru/AI9L3HGYB</w:t>
              </w:r>
            </w:hyperlink>
          </w:p>
        </w:tc>
      </w:tr>
      <w:tr w:rsidR="002B7345" w:rsidRPr="00E7058A" w:rsidTr="002B7345">
        <w:trPr>
          <w:trHeight w:val="144"/>
          <w:tblCellSpacing w:w="20" w:type="nil"/>
        </w:trPr>
        <w:tc>
          <w:tcPr>
            <w:tcW w:w="824" w:type="dxa"/>
            <w:tcMar>
              <w:top w:w="50" w:type="dxa"/>
              <w:left w:w="100" w:type="dxa"/>
            </w:tcMar>
            <w:vAlign w:val="center"/>
          </w:tcPr>
          <w:p w:rsidR="002B7345" w:rsidRPr="00E7058A" w:rsidRDefault="002B7345" w:rsidP="00E5469C">
            <w:pPr>
              <w:spacing w:after="0" w:line="240" w:lineRule="auto"/>
            </w:pPr>
            <w:r w:rsidRPr="00E7058A">
              <w:rPr>
                <w:rFonts w:ascii="Times New Roman" w:hAnsi="Times New Roman"/>
                <w:color w:val="000000"/>
              </w:rPr>
              <w:lastRenderedPageBreak/>
              <w:t>13</w:t>
            </w:r>
          </w:p>
        </w:tc>
        <w:tc>
          <w:tcPr>
            <w:tcW w:w="4030" w:type="dxa"/>
            <w:tcMar>
              <w:top w:w="50" w:type="dxa"/>
              <w:left w:w="100" w:type="dxa"/>
            </w:tcMar>
            <w:vAlign w:val="center"/>
          </w:tcPr>
          <w:p w:rsidR="002B7345" w:rsidRPr="00E7058A" w:rsidRDefault="002B7345" w:rsidP="00E5469C">
            <w:pPr>
              <w:spacing w:after="0" w:line="240" w:lineRule="auto"/>
              <w:ind w:left="135"/>
            </w:pPr>
            <w:r w:rsidRPr="00E7058A">
              <w:rPr>
                <w:rFonts w:ascii="Times New Roman" w:hAnsi="Times New Roman"/>
                <w:color w:val="000000"/>
              </w:rPr>
              <w:t>Здоровый образ жизни. Правильное и сбалансированное питание</w:t>
            </w:r>
          </w:p>
        </w:tc>
        <w:tc>
          <w:tcPr>
            <w:tcW w:w="980" w:type="dxa"/>
            <w:tcMar>
              <w:top w:w="50" w:type="dxa"/>
              <w:left w:w="100" w:type="dxa"/>
            </w:tcMar>
            <w:vAlign w:val="center"/>
          </w:tcPr>
          <w:p w:rsidR="002B7345" w:rsidRPr="00E7058A" w:rsidRDefault="002B7345"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2B7345" w:rsidRPr="00E7058A" w:rsidRDefault="002B7345" w:rsidP="00E5469C">
            <w:pPr>
              <w:spacing w:after="0" w:line="240" w:lineRule="auto"/>
              <w:ind w:left="135"/>
              <w:jc w:val="center"/>
            </w:pPr>
          </w:p>
        </w:tc>
        <w:tc>
          <w:tcPr>
            <w:tcW w:w="1779" w:type="dxa"/>
            <w:tcMar>
              <w:top w:w="50" w:type="dxa"/>
              <w:left w:w="100" w:type="dxa"/>
            </w:tcMar>
            <w:vAlign w:val="center"/>
          </w:tcPr>
          <w:p w:rsidR="002B7345" w:rsidRPr="00E7058A" w:rsidRDefault="002B7345" w:rsidP="00E5469C">
            <w:pPr>
              <w:spacing w:after="0" w:line="240" w:lineRule="auto"/>
              <w:ind w:left="135"/>
              <w:jc w:val="center"/>
            </w:pPr>
          </w:p>
        </w:tc>
        <w:tc>
          <w:tcPr>
            <w:tcW w:w="1263" w:type="dxa"/>
            <w:tcMar>
              <w:top w:w="50" w:type="dxa"/>
              <w:left w:w="100" w:type="dxa"/>
            </w:tcMar>
            <w:vAlign w:val="center"/>
          </w:tcPr>
          <w:p w:rsidR="002B7345" w:rsidRPr="00E7058A" w:rsidRDefault="00E5469C" w:rsidP="00E5469C">
            <w:pPr>
              <w:spacing w:after="0" w:line="240" w:lineRule="auto"/>
              <w:ind w:left="135"/>
            </w:pPr>
            <w:r>
              <w:t>29.09</w:t>
            </w:r>
          </w:p>
        </w:tc>
        <w:tc>
          <w:tcPr>
            <w:tcW w:w="3448" w:type="dxa"/>
            <w:tcMar>
              <w:top w:w="50" w:type="dxa"/>
              <w:left w:w="100" w:type="dxa"/>
            </w:tcMar>
            <w:vAlign w:val="center"/>
          </w:tcPr>
          <w:p w:rsidR="002B7345" w:rsidRDefault="002B7345" w:rsidP="00E5469C">
            <w:pPr>
              <w:spacing w:after="0" w:line="240" w:lineRule="auto"/>
              <w:ind w:left="135"/>
            </w:pPr>
            <w:r>
              <w:t>Библиотека ЦОК</w:t>
            </w:r>
          </w:p>
          <w:p w:rsidR="002B7345" w:rsidRPr="00E7058A" w:rsidRDefault="009C162A" w:rsidP="00E5469C">
            <w:pPr>
              <w:spacing w:after="0" w:line="240" w:lineRule="auto"/>
              <w:ind w:left="135"/>
            </w:pPr>
            <w:hyperlink r:id="rId42" w:history="1">
              <w:r w:rsidR="002B7345" w:rsidRPr="005F591E">
                <w:rPr>
                  <w:rStyle w:val="ab"/>
                </w:rPr>
                <w:t>https://m.edsoo.ru/262455fd</w:t>
              </w:r>
            </w:hyperlink>
            <w:r w:rsidR="002B7345">
              <w:t xml:space="preserve"> </w:t>
            </w:r>
          </w:p>
        </w:tc>
      </w:tr>
      <w:tr w:rsidR="002B7345" w:rsidRPr="00E7058A" w:rsidTr="002B7345">
        <w:trPr>
          <w:trHeight w:val="144"/>
          <w:tblCellSpacing w:w="20" w:type="nil"/>
        </w:trPr>
        <w:tc>
          <w:tcPr>
            <w:tcW w:w="824" w:type="dxa"/>
            <w:tcMar>
              <w:top w:w="50" w:type="dxa"/>
              <w:left w:w="100" w:type="dxa"/>
            </w:tcMar>
            <w:vAlign w:val="center"/>
          </w:tcPr>
          <w:p w:rsidR="002B7345" w:rsidRPr="00E7058A" w:rsidRDefault="002B7345" w:rsidP="00E5469C">
            <w:pPr>
              <w:spacing w:after="0" w:line="240" w:lineRule="auto"/>
            </w:pPr>
            <w:r w:rsidRPr="00E7058A">
              <w:rPr>
                <w:rFonts w:ascii="Times New Roman" w:hAnsi="Times New Roman"/>
                <w:color w:val="000000"/>
              </w:rPr>
              <w:t>14</w:t>
            </w:r>
          </w:p>
        </w:tc>
        <w:tc>
          <w:tcPr>
            <w:tcW w:w="4030" w:type="dxa"/>
            <w:tcMar>
              <w:top w:w="50" w:type="dxa"/>
              <w:left w:w="100" w:type="dxa"/>
            </w:tcMar>
            <w:vAlign w:val="center"/>
          </w:tcPr>
          <w:p w:rsidR="002B7345" w:rsidRPr="00E7058A" w:rsidRDefault="002B7345" w:rsidP="00E5469C">
            <w:pPr>
              <w:spacing w:after="0" w:line="240" w:lineRule="auto"/>
              <w:ind w:left="135"/>
            </w:pPr>
            <w:r w:rsidRPr="00E7058A">
              <w:rPr>
                <w:rFonts w:ascii="Times New Roman" w:hAnsi="Times New Roman"/>
                <w:color w:val="000000"/>
              </w:rPr>
              <w:t>Здоровый образ жизни. Правильное и сбалансированное питание</w:t>
            </w:r>
          </w:p>
        </w:tc>
        <w:tc>
          <w:tcPr>
            <w:tcW w:w="980" w:type="dxa"/>
            <w:tcMar>
              <w:top w:w="50" w:type="dxa"/>
              <w:left w:w="100" w:type="dxa"/>
            </w:tcMar>
            <w:vAlign w:val="center"/>
          </w:tcPr>
          <w:p w:rsidR="002B7345" w:rsidRPr="00E7058A" w:rsidRDefault="002B7345"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2B7345" w:rsidRPr="00E7058A" w:rsidRDefault="002B7345" w:rsidP="00E5469C">
            <w:pPr>
              <w:spacing w:after="0" w:line="240" w:lineRule="auto"/>
              <w:ind w:left="135"/>
              <w:jc w:val="center"/>
            </w:pPr>
          </w:p>
        </w:tc>
        <w:tc>
          <w:tcPr>
            <w:tcW w:w="1779" w:type="dxa"/>
            <w:tcMar>
              <w:top w:w="50" w:type="dxa"/>
              <w:left w:w="100" w:type="dxa"/>
            </w:tcMar>
            <w:vAlign w:val="center"/>
          </w:tcPr>
          <w:p w:rsidR="002B7345" w:rsidRPr="00E7058A" w:rsidRDefault="002B7345" w:rsidP="00E5469C">
            <w:pPr>
              <w:spacing w:after="0" w:line="240" w:lineRule="auto"/>
              <w:ind w:left="135"/>
              <w:jc w:val="center"/>
            </w:pPr>
          </w:p>
        </w:tc>
        <w:tc>
          <w:tcPr>
            <w:tcW w:w="1263" w:type="dxa"/>
            <w:tcMar>
              <w:top w:w="50" w:type="dxa"/>
              <w:left w:w="100" w:type="dxa"/>
            </w:tcMar>
            <w:vAlign w:val="center"/>
          </w:tcPr>
          <w:p w:rsidR="002B7345" w:rsidRPr="00E7058A" w:rsidRDefault="00E5469C" w:rsidP="00E5469C">
            <w:pPr>
              <w:spacing w:after="0" w:line="240" w:lineRule="auto"/>
              <w:ind w:left="135"/>
            </w:pPr>
            <w:r>
              <w:t>1.10</w:t>
            </w:r>
          </w:p>
        </w:tc>
        <w:tc>
          <w:tcPr>
            <w:tcW w:w="3448" w:type="dxa"/>
            <w:tcMar>
              <w:top w:w="50" w:type="dxa"/>
              <w:left w:w="100" w:type="dxa"/>
            </w:tcMar>
            <w:vAlign w:val="center"/>
          </w:tcPr>
          <w:p w:rsidR="002B7345" w:rsidRDefault="002B7345" w:rsidP="00E5469C">
            <w:pPr>
              <w:spacing w:after="0" w:line="240" w:lineRule="auto"/>
              <w:ind w:left="135"/>
            </w:pPr>
            <w:r>
              <w:t>Библиотека ЦОК</w:t>
            </w:r>
          </w:p>
          <w:p w:rsidR="002B7345" w:rsidRPr="00E7058A" w:rsidRDefault="009C162A" w:rsidP="00E5469C">
            <w:pPr>
              <w:spacing w:after="0" w:line="240" w:lineRule="auto"/>
              <w:ind w:left="135"/>
            </w:pPr>
            <w:hyperlink r:id="rId43" w:history="1">
              <w:r w:rsidR="002B7345" w:rsidRPr="005F591E">
                <w:rPr>
                  <w:rStyle w:val="ab"/>
                </w:rPr>
                <w:t>https://m.edsoo.ru/262455fd</w:t>
              </w:r>
            </w:hyperlink>
            <w:r w:rsidR="002B7345">
              <w:t xml:space="preserve"> </w:t>
            </w:r>
          </w:p>
        </w:tc>
      </w:tr>
      <w:tr w:rsidR="002B7345" w:rsidRPr="00E7058A" w:rsidTr="002B7345">
        <w:trPr>
          <w:trHeight w:val="144"/>
          <w:tblCellSpacing w:w="20" w:type="nil"/>
        </w:trPr>
        <w:tc>
          <w:tcPr>
            <w:tcW w:w="824" w:type="dxa"/>
            <w:tcMar>
              <w:top w:w="50" w:type="dxa"/>
              <w:left w:w="100" w:type="dxa"/>
            </w:tcMar>
            <w:vAlign w:val="center"/>
          </w:tcPr>
          <w:p w:rsidR="002B7345" w:rsidRPr="00E7058A" w:rsidRDefault="002B7345" w:rsidP="00E5469C">
            <w:pPr>
              <w:spacing w:after="0" w:line="240" w:lineRule="auto"/>
            </w:pPr>
            <w:r w:rsidRPr="00E7058A">
              <w:rPr>
                <w:rFonts w:ascii="Times New Roman" w:hAnsi="Times New Roman"/>
                <w:color w:val="000000"/>
              </w:rPr>
              <w:t>15</w:t>
            </w:r>
          </w:p>
        </w:tc>
        <w:tc>
          <w:tcPr>
            <w:tcW w:w="4030" w:type="dxa"/>
            <w:tcMar>
              <w:top w:w="50" w:type="dxa"/>
              <w:left w:w="100" w:type="dxa"/>
            </w:tcMar>
            <w:vAlign w:val="center"/>
          </w:tcPr>
          <w:p w:rsidR="002B7345" w:rsidRPr="00E7058A" w:rsidRDefault="002B7345" w:rsidP="00E5469C">
            <w:pPr>
              <w:spacing w:after="0" w:line="240" w:lineRule="auto"/>
              <w:ind w:left="135"/>
            </w:pPr>
            <w:r w:rsidRPr="00E7058A">
              <w:rPr>
                <w:rFonts w:ascii="Times New Roman" w:hAnsi="Times New Roman"/>
                <w:color w:val="000000"/>
              </w:rPr>
              <w:t>Здоровый образ жизни. Лечебная диета</w:t>
            </w:r>
          </w:p>
        </w:tc>
        <w:tc>
          <w:tcPr>
            <w:tcW w:w="980" w:type="dxa"/>
            <w:tcMar>
              <w:top w:w="50" w:type="dxa"/>
              <w:left w:w="100" w:type="dxa"/>
            </w:tcMar>
            <w:vAlign w:val="center"/>
          </w:tcPr>
          <w:p w:rsidR="002B7345" w:rsidRPr="00E7058A" w:rsidRDefault="002B7345"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2B7345" w:rsidRPr="00E7058A" w:rsidRDefault="002B7345" w:rsidP="00E5469C">
            <w:pPr>
              <w:spacing w:after="0" w:line="240" w:lineRule="auto"/>
              <w:ind w:left="135"/>
              <w:jc w:val="center"/>
            </w:pPr>
          </w:p>
        </w:tc>
        <w:tc>
          <w:tcPr>
            <w:tcW w:w="1779" w:type="dxa"/>
            <w:tcMar>
              <w:top w:w="50" w:type="dxa"/>
              <w:left w:w="100" w:type="dxa"/>
            </w:tcMar>
            <w:vAlign w:val="center"/>
          </w:tcPr>
          <w:p w:rsidR="002B7345" w:rsidRPr="00E7058A" w:rsidRDefault="002B7345" w:rsidP="00E5469C">
            <w:pPr>
              <w:spacing w:after="0" w:line="240" w:lineRule="auto"/>
              <w:ind w:left="135"/>
              <w:jc w:val="center"/>
            </w:pPr>
          </w:p>
        </w:tc>
        <w:tc>
          <w:tcPr>
            <w:tcW w:w="1263" w:type="dxa"/>
            <w:tcMar>
              <w:top w:w="50" w:type="dxa"/>
              <w:left w:w="100" w:type="dxa"/>
            </w:tcMar>
            <w:vAlign w:val="center"/>
          </w:tcPr>
          <w:p w:rsidR="002B7345" w:rsidRPr="00E7058A" w:rsidRDefault="00E5469C" w:rsidP="00E5469C">
            <w:pPr>
              <w:spacing w:after="0" w:line="240" w:lineRule="auto"/>
              <w:ind w:left="135"/>
            </w:pPr>
            <w:r>
              <w:t>2.10</w:t>
            </w:r>
          </w:p>
        </w:tc>
        <w:tc>
          <w:tcPr>
            <w:tcW w:w="3448" w:type="dxa"/>
            <w:tcMar>
              <w:top w:w="50" w:type="dxa"/>
              <w:left w:w="100" w:type="dxa"/>
            </w:tcMar>
            <w:vAlign w:val="center"/>
          </w:tcPr>
          <w:p w:rsidR="002B7345" w:rsidRDefault="002B7345" w:rsidP="00E5469C">
            <w:pPr>
              <w:spacing w:after="0" w:line="240" w:lineRule="auto"/>
              <w:ind w:left="135"/>
            </w:pPr>
            <w:r>
              <w:t>Библиотека ЦОК</w:t>
            </w:r>
          </w:p>
          <w:p w:rsidR="002B7345" w:rsidRPr="00E7058A" w:rsidRDefault="009C162A" w:rsidP="00E5469C">
            <w:pPr>
              <w:spacing w:after="0" w:line="240" w:lineRule="auto"/>
              <w:ind w:left="135"/>
            </w:pPr>
            <w:hyperlink r:id="rId44" w:history="1">
              <w:r w:rsidR="002B7345" w:rsidRPr="005F591E">
                <w:rPr>
                  <w:rStyle w:val="ab"/>
                </w:rPr>
                <w:t>https://m.edsoo.ru/262455fd</w:t>
              </w:r>
            </w:hyperlink>
            <w:r w:rsidR="002B7345">
              <w:t xml:space="preserve"> </w:t>
            </w:r>
          </w:p>
        </w:tc>
      </w:tr>
      <w:tr w:rsidR="002B7345" w:rsidRPr="00E7058A" w:rsidTr="002B7345">
        <w:trPr>
          <w:trHeight w:val="144"/>
          <w:tblCellSpacing w:w="20" w:type="nil"/>
        </w:trPr>
        <w:tc>
          <w:tcPr>
            <w:tcW w:w="824" w:type="dxa"/>
            <w:tcMar>
              <w:top w:w="50" w:type="dxa"/>
              <w:left w:w="100" w:type="dxa"/>
            </w:tcMar>
            <w:vAlign w:val="center"/>
          </w:tcPr>
          <w:p w:rsidR="002B7345" w:rsidRPr="00E7058A" w:rsidRDefault="002B7345" w:rsidP="00E5469C">
            <w:pPr>
              <w:spacing w:after="0" w:line="240" w:lineRule="auto"/>
            </w:pPr>
            <w:r w:rsidRPr="00E7058A">
              <w:rPr>
                <w:rFonts w:ascii="Times New Roman" w:hAnsi="Times New Roman"/>
                <w:color w:val="000000"/>
              </w:rPr>
              <w:t>16</w:t>
            </w:r>
          </w:p>
        </w:tc>
        <w:tc>
          <w:tcPr>
            <w:tcW w:w="4030" w:type="dxa"/>
            <w:tcMar>
              <w:top w:w="50" w:type="dxa"/>
              <w:left w:w="100" w:type="dxa"/>
            </w:tcMar>
            <w:vAlign w:val="center"/>
          </w:tcPr>
          <w:p w:rsidR="002B7345" w:rsidRPr="00E7058A" w:rsidRDefault="002B7345" w:rsidP="00E5469C">
            <w:pPr>
              <w:spacing w:after="0" w:line="240" w:lineRule="auto"/>
              <w:ind w:left="135"/>
            </w:pPr>
            <w:r w:rsidRPr="00E7058A">
              <w:rPr>
                <w:rFonts w:ascii="Times New Roman" w:hAnsi="Times New Roman"/>
                <w:color w:val="000000"/>
              </w:rPr>
              <w:t>Проблемы со здоровьем. Самочувствие. Отказ от вредных привычек</w:t>
            </w:r>
          </w:p>
        </w:tc>
        <w:tc>
          <w:tcPr>
            <w:tcW w:w="980" w:type="dxa"/>
            <w:tcMar>
              <w:top w:w="50" w:type="dxa"/>
              <w:left w:w="100" w:type="dxa"/>
            </w:tcMar>
            <w:vAlign w:val="center"/>
          </w:tcPr>
          <w:p w:rsidR="002B7345" w:rsidRPr="00E7058A" w:rsidRDefault="002B7345"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2B7345" w:rsidRPr="00E7058A" w:rsidRDefault="002B7345" w:rsidP="00E5469C">
            <w:pPr>
              <w:spacing w:after="0" w:line="240" w:lineRule="auto"/>
              <w:ind w:left="135"/>
              <w:jc w:val="center"/>
            </w:pPr>
          </w:p>
        </w:tc>
        <w:tc>
          <w:tcPr>
            <w:tcW w:w="1779" w:type="dxa"/>
            <w:tcMar>
              <w:top w:w="50" w:type="dxa"/>
              <w:left w:w="100" w:type="dxa"/>
            </w:tcMar>
            <w:vAlign w:val="center"/>
          </w:tcPr>
          <w:p w:rsidR="002B7345" w:rsidRPr="00E7058A" w:rsidRDefault="002B7345" w:rsidP="00E5469C">
            <w:pPr>
              <w:spacing w:after="0" w:line="240" w:lineRule="auto"/>
              <w:ind w:left="135"/>
              <w:jc w:val="center"/>
            </w:pPr>
          </w:p>
        </w:tc>
        <w:tc>
          <w:tcPr>
            <w:tcW w:w="1263" w:type="dxa"/>
            <w:tcMar>
              <w:top w:w="50" w:type="dxa"/>
              <w:left w:w="100" w:type="dxa"/>
            </w:tcMar>
            <w:vAlign w:val="center"/>
          </w:tcPr>
          <w:p w:rsidR="002B7345" w:rsidRPr="00E7058A" w:rsidRDefault="00E5469C" w:rsidP="00E5469C">
            <w:pPr>
              <w:spacing w:after="0" w:line="240" w:lineRule="auto"/>
              <w:ind w:left="135"/>
            </w:pPr>
            <w:r>
              <w:t>6.10</w:t>
            </w:r>
          </w:p>
        </w:tc>
        <w:tc>
          <w:tcPr>
            <w:tcW w:w="3448" w:type="dxa"/>
            <w:tcMar>
              <w:top w:w="50" w:type="dxa"/>
              <w:left w:w="100" w:type="dxa"/>
            </w:tcMar>
            <w:vAlign w:val="center"/>
          </w:tcPr>
          <w:p w:rsidR="002B7345" w:rsidRDefault="002B7345" w:rsidP="00E5469C">
            <w:pPr>
              <w:spacing w:after="0" w:line="240" w:lineRule="auto"/>
              <w:ind w:left="135"/>
            </w:pPr>
            <w:r>
              <w:t>Библиотека ЦОК</w:t>
            </w:r>
          </w:p>
          <w:p w:rsidR="002B7345" w:rsidRPr="00E7058A" w:rsidRDefault="009C162A" w:rsidP="00E5469C">
            <w:pPr>
              <w:spacing w:after="0" w:line="240" w:lineRule="auto"/>
              <w:ind w:left="135"/>
            </w:pPr>
            <w:hyperlink r:id="rId45" w:history="1">
              <w:r w:rsidR="002B7345" w:rsidRPr="005F591E">
                <w:rPr>
                  <w:rStyle w:val="ab"/>
                </w:rPr>
                <w:t>https://m.edsoo.ru/262455fd</w:t>
              </w:r>
            </w:hyperlink>
            <w:r w:rsidR="002B7345">
              <w:t xml:space="preserve"> </w:t>
            </w:r>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17</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Правильное питание. Питание дома/в ресторане</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E5469C" w:rsidP="00E5469C">
            <w:pPr>
              <w:spacing w:after="0" w:line="240" w:lineRule="auto"/>
              <w:ind w:left="135"/>
            </w:pPr>
            <w:r>
              <w:t>8.10</w:t>
            </w:r>
          </w:p>
        </w:tc>
        <w:tc>
          <w:tcPr>
            <w:tcW w:w="3448" w:type="dxa"/>
            <w:tcMar>
              <w:top w:w="50" w:type="dxa"/>
              <w:left w:w="100" w:type="dxa"/>
            </w:tcMar>
            <w:vAlign w:val="center"/>
          </w:tcPr>
          <w:p w:rsidR="002B7345" w:rsidRDefault="002B7345" w:rsidP="002B7345">
            <w:pPr>
              <w:spacing w:after="0" w:line="240" w:lineRule="auto"/>
              <w:ind w:left="135"/>
            </w:pPr>
            <w:r>
              <w:t>Библиотека ЦОК</w:t>
            </w:r>
          </w:p>
          <w:p w:rsidR="00C0723A" w:rsidRPr="00E7058A" w:rsidRDefault="009C162A" w:rsidP="002B7345">
            <w:pPr>
              <w:spacing w:after="0" w:line="240" w:lineRule="auto"/>
              <w:ind w:left="135"/>
            </w:pPr>
            <w:hyperlink r:id="rId46" w:history="1">
              <w:r w:rsidR="002B7345" w:rsidRPr="005F591E">
                <w:rPr>
                  <w:rStyle w:val="ab"/>
                </w:rPr>
                <w:t>https://m.edsoo.ru/452c55c7</w:t>
              </w:r>
            </w:hyperlink>
            <w:r w:rsidR="002B7345">
              <w:t xml:space="preserve"> </w:t>
            </w:r>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18</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Правильное питание Выбор продуктов.</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E5469C" w:rsidP="00E5469C">
            <w:pPr>
              <w:spacing w:after="0" w:line="240" w:lineRule="auto"/>
              <w:ind w:left="135"/>
            </w:pPr>
            <w:r>
              <w:t>9.10</w:t>
            </w:r>
          </w:p>
        </w:tc>
        <w:tc>
          <w:tcPr>
            <w:tcW w:w="3448" w:type="dxa"/>
            <w:tcMar>
              <w:top w:w="50" w:type="dxa"/>
              <w:left w:w="100" w:type="dxa"/>
            </w:tcMar>
            <w:vAlign w:val="center"/>
          </w:tcPr>
          <w:p w:rsidR="002B7345" w:rsidRDefault="002B7345" w:rsidP="002B7345">
            <w:pPr>
              <w:spacing w:after="0" w:line="240" w:lineRule="auto"/>
              <w:ind w:left="135"/>
            </w:pPr>
            <w:r>
              <w:t>Библиотека ЦОК</w:t>
            </w:r>
          </w:p>
          <w:p w:rsidR="00C0723A" w:rsidRPr="00E7058A" w:rsidRDefault="009C162A" w:rsidP="002B7345">
            <w:pPr>
              <w:spacing w:after="0" w:line="240" w:lineRule="auto"/>
              <w:ind w:left="135"/>
            </w:pPr>
            <w:hyperlink r:id="rId47" w:history="1">
              <w:r w:rsidR="002B7345" w:rsidRPr="005F591E">
                <w:rPr>
                  <w:rStyle w:val="ab"/>
                </w:rPr>
                <w:t>https://m.edsoo.ru/452c55c7</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19</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Режим труда и отдыха</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E5469C" w:rsidP="00E5469C">
            <w:pPr>
              <w:spacing w:after="0" w:line="240" w:lineRule="auto"/>
              <w:ind w:left="135"/>
            </w:pPr>
            <w:r>
              <w:t>13.10</w:t>
            </w:r>
          </w:p>
        </w:tc>
        <w:tc>
          <w:tcPr>
            <w:tcW w:w="3448" w:type="dxa"/>
            <w:tcMar>
              <w:top w:w="50" w:type="dxa"/>
              <w:left w:w="100" w:type="dxa"/>
            </w:tcMar>
            <w:vAlign w:val="center"/>
          </w:tcPr>
          <w:p w:rsidR="00C0723A" w:rsidRPr="00E7058A" w:rsidRDefault="00C0723A" w:rsidP="00E5469C">
            <w:pPr>
              <w:spacing w:after="0" w:line="240" w:lineRule="auto"/>
              <w:ind w:left="135"/>
            </w:pPr>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20</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Посещение врача. Медицинские услуги</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E5469C" w:rsidP="00E5469C">
            <w:pPr>
              <w:spacing w:after="0" w:line="240" w:lineRule="auto"/>
              <w:ind w:left="135"/>
            </w:pPr>
            <w:r>
              <w:t>15.10</w:t>
            </w:r>
          </w:p>
        </w:tc>
        <w:tc>
          <w:tcPr>
            <w:tcW w:w="3448" w:type="dxa"/>
            <w:tcMar>
              <w:top w:w="50" w:type="dxa"/>
              <w:left w:w="100" w:type="dxa"/>
            </w:tcMar>
            <w:vAlign w:val="center"/>
          </w:tcPr>
          <w:p w:rsidR="002B7345" w:rsidRDefault="002B7345" w:rsidP="002B7345">
            <w:pPr>
              <w:spacing w:after="0" w:line="240" w:lineRule="auto"/>
              <w:ind w:left="135"/>
            </w:pPr>
            <w:r>
              <w:t>Библиотека ЦОК</w:t>
            </w:r>
          </w:p>
          <w:p w:rsidR="00C0723A" w:rsidRPr="00E7058A" w:rsidRDefault="009C162A" w:rsidP="002B7345">
            <w:pPr>
              <w:spacing w:after="0" w:line="240" w:lineRule="auto"/>
              <w:ind w:left="135"/>
            </w:pPr>
            <w:hyperlink r:id="rId48" w:history="1">
              <w:r w:rsidR="002B7345" w:rsidRPr="005F591E">
                <w:rPr>
                  <w:rStyle w:val="ab"/>
                </w:rPr>
                <w:t>https://m.edsoo.ru/452c55c7</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21</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Обобщение по теме "Здоровый образ жизни и забота о здоровье: режим труда и отдыха, спорт, сбалансированное питание, посещение врача. Отказ от вредных привычек"</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E5469C" w:rsidP="00E5469C">
            <w:pPr>
              <w:spacing w:after="0" w:line="240" w:lineRule="auto"/>
              <w:ind w:left="135"/>
            </w:pPr>
            <w:r>
              <w:t>16.10</w:t>
            </w:r>
          </w:p>
        </w:tc>
        <w:tc>
          <w:tcPr>
            <w:tcW w:w="3448" w:type="dxa"/>
            <w:tcMar>
              <w:top w:w="50" w:type="dxa"/>
              <w:left w:w="100" w:type="dxa"/>
            </w:tcMar>
            <w:vAlign w:val="center"/>
          </w:tcPr>
          <w:p w:rsidR="002B7345" w:rsidRDefault="002B7345" w:rsidP="002B7345">
            <w:pPr>
              <w:spacing w:after="0" w:line="240" w:lineRule="auto"/>
              <w:ind w:left="135"/>
            </w:pPr>
            <w:r>
              <w:t>Библиотека ЦОК</w:t>
            </w:r>
          </w:p>
          <w:p w:rsidR="00C0723A" w:rsidRPr="00E7058A" w:rsidRDefault="009C162A" w:rsidP="002B7345">
            <w:pPr>
              <w:spacing w:after="0" w:line="240" w:lineRule="auto"/>
              <w:ind w:left="135"/>
            </w:pPr>
            <w:hyperlink r:id="rId49" w:history="1">
              <w:r w:rsidR="002B7345" w:rsidRPr="005F591E">
                <w:rPr>
                  <w:rStyle w:val="ab"/>
                </w:rPr>
                <w:t>https://m.edsoo.ru/452c55c7</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22</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Контроль по теме "Здоровый образ жизни и забота о здоровье: режим труда и отдыха, спорт, сбалансированное питание, посещение врача. Отказ от вредных привычек"</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E5469C" w:rsidP="00E5469C">
            <w:pPr>
              <w:spacing w:after="0" w:line="240" w:lineRule="auto"/>
              <w:ind w:left="135"/>
            </w:pPr>
            <w:r>
              <w:t>20.10</w:t>
            </w:r>
          </w:p>
        </w:tc>
        <w:tc>
          <w:tcPr>
            <w:tcW w:w="3448" w:type="dxa"/>
            <w:tcMar>
              <w:top w:w="50" w:type="dxa"/>
              <w:left w:w="100" w:type="dxa"/>
            </w:tcMar>
            <w:vAlign w:val="center"/>
          </w:tcPr>
          <w:p w:rsidR="002B7345" w:rsidRDefault="002B7345" w:rsidP="002B7345">
            <w:pPr>
              <w:spacing w:after="0" w:line="240" w:lineRule="auto"/>
              <w:ind w:left="135"/>
            </w:pPr>
            <w:r>
              <w:t>Библиотека ЦОК</w:t>
            </w:r>
          </w:p>
          <w:p w:rsidR="00C0723A" w:rsidRPr="00E7058A" w:rsidRDefault="009C162A" w:rsidP="002B7345">
            <w:pPr>
              <w:spacing w:after="0" w:line="240" w:lineRule="auto"/>
              <w:ind w:left="135"/>
            </w:pPr>
            <w:hyperlink r:id="rId50" w:history="1">
              <w:r w:rsidR="002B7345" w:rsidRPr="005F591E">
                <w:rPr>
                  <w:rStyle w:val="ab"/>
                </w:rPr>
                <w:t>https://m.edsoo.ru/452c55c7</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23</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Школьная жизнь. Виды школ</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E5469C" w:rsidP="00E5469C">
            <w:pPr>
              <w:spacing w:after="0" w:line="240" w:lineRule="auto"/>
              <w:ind w:left="135"/>
            </w:pPr>
            <w:r>
              <w:t>22.10</w:t>
            </w:r>
          </w:p>
        </w:tc>
        <w:tc>
          <w:tcPr>
            <w:tcW w:w="3448" w:type="dxa"/>
            <w:tcMar>
              <w:top w:w="50" w:type="dxa"/>
              <w:left w:w="100" w:type="dxa"/>
            </w:tcMar>
            <w:vAlign w:val="center"/>
          </w:tcPr>
          <w:p w:rsidR="002B7345" w:rsidRDefault="002B7345" w:rsidP="002B7345">
            <w:pPr>
              <w:spacing w:after="0" w:line="240" w:lineRule="auto"/>
              <w:ind w:left="135"/>
            </w:pPr>
            <w:r>
              <w:t>Библиотека ЦОК</w:t>
            </w:r>
          </w:p>
          <w:p w:rsidR="00C0723A" w:rsidRPr="00E7058A" w:rsidRDefault="009C162A" w:rsidP="002B7345">
            <w:pPr>
              <w:spacing w:after="0" w:line="240" w:lineRule="auto"/>
              <w:ind w:left="135"/>
            </w:pPr>
            <w:hyperlink r:id="rId51" w:history="1">
              <w:r w:rsidR="002B7345" w:rsidRPr="005F591E">
                <w:rPr>
                  <w:rStyle w:val="ab"/>
                </w:rPr>
                <w:t>https://m.edsoo.ru/452c55c7</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24</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Школьная жизнь. Виды школ</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E5469C" w:rsidP="00E5469C">
            <w:pPr>
              <w:spacing w:after="0" w:line="240" w:lineRule="auto"/>
              <w:ind w:left="135"/>
            </w:pPr>
            <w:r>
              <w:t>23.10</w:t>
            </w:r>
          </w:p>
        </w:tc>
        <w:tc>
          <w:tcPr>
            <w:tcW w:w="3448" w:type="dxa"/>
            <w:tcMar>
              <w:top w:w="50" w:type="dxa"/>
              <w:left w:w="100" w:type="dxa"/>
            </w:tcMar>
            <w:vAlign w:val="center"/>
          </w:tcPr>
          <w:p w:rsidR="002B7345" w:rsidRDefault="002B7345" w:rsidP="002B7345">
            <w:pPr>
              <w:spacing w:after="0" w:line="240" w:lineRule="auto"/>
              <w:ind w:left="135"/>
            </w:pPr>
            <w:r>
              <w:t>Библиотека ЦОК</w:t>
            </w:r>
          </w:p>
          <w:p w:rsidR="00C0723A" w:rsidRPr="00E7058A" w:rsidRDefault="009C162A" w:rsidP="002B7345">
            <w:pPr>
              <w:spacing w:after="0" w:line="240" w:lineRule="auto"/>
              <w:ind w:left="135"/>
            </w:pPr>
            <w:hyperlink r:id="rId52" w:history="1">
              <w:r w:rsidR="002B7345" w:rsidRPr="005F591E">
                <w:rPr>
                  <w:rStyle w:val="ab"/>
                </w:rPr>
                <w:t>https://m.edsoo.ru/452c55c7</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25</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Школьная система стран изучаемого языка</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5.11</w:t>
            </w:r>
          </w:p>
        </w:tc>
        <w:tc>
          <w:tcPr>
            <w:tcW w:w="3448" w:type="dxa"/>
            <w:tcMar>
              <w:top w:w="50" w:type="dxa"/>
              <w:left w:w="100" w:type="dxa"/>
            </w:tcMar>
            <w:vAlign w:val="center"/>
          </w:tcPr>
          <w:p w:rsidR="00C0723A" w:rsidRPr="00E7058A" w:rsidRDefault="009C162A" w:rsidP="00E5469C">
            <w:pPr>
              <w:spacing w:after="0" w:line="240" w:lineRule="auto"/>
              <w:ind w:left="135"/>
            </w:pPr>
            <w:hyperlink r:id="rId53">
              <w:r w:rsidR="00C0723A" w:rsidRPr="00E7058A">
                <w:rPr>
                  <w:rFonts w:ascii="Times New Roman" w:hAnsi="Times New Roman"/>
                  <w:color w:val="0000FF"/>
                  <w:u w:val="single"/>
                </w:rPr>
                <w:t>https://m.edsoo.ru/9X20X0R48</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26</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 xml:space="preserve">Школьная жизнь других стран. Переписка в зарубежными </w:t>
            </w:r>
            <w:r w:rsidRPr="00E7058A">
              <w:rPr>
                <w:rFonts w:ascii="Times New Roman" w:hAnsi="Times New Roman"/>
                <w:color w:val="000000"/>
              </w:rPr>
              <w:lastRenderedPageBreak/>
              <w:t>сверстниками</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lastRenderedPageBreak/>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6.11</w:t>
            </w:r>
          </w:p>
        </w:tc>
        <w:tc>
          <w:tcPr>
            <w:tcW w:w="3448" w:type="dxa"/>
            <w:tcMar>
              <w:top w:w="50" w:type="dxa"/>
              <w:left w:w="100" w:type="dxa"/>
            </w:tcMar>
            <w:vAlign w:val="center"/>
          </w:tcPr>
          <w:p w:rsidR="00C0723A" w:rsidRPr="00E7058A" w:rsidRDefault="009C162A" w:rsidP="00E5469C">
            <w:pPr>
              <w:spacing w:after="0" w:line="240" w:lineRule="auto"/>
              <w:ind w:left="135"/>
            </w:pPr>
            <w:hyperlink r:id="rId54">
              <w:r w:rsidR="00C0723A" w:rsidRPr="00E7058A">
                <w:rPr>
                  <w:rFonts w:ascii="Times New Roman" w:hAnsi="Times New Roman"/>
                  <w:color w:val="0000FF"/>
                  <w:u w:val="single"/>
                </w:rPr>
                <w:t>https://m.edsoo.ru/XX07ADJCV</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lastRenderedPageBreak/>
              <w:t>27</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Нестандартные программы обучения.</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10.11</w:t>
            </w:r>
          </w:p>
        </w:tc>
        <w:tc>
          <w:tcPr>
            <w:tcW w:w="3448" w:type="dxa"/>
            <w:tcMar>
              <w:top w:w="50" w:type="dxa"/>
              <w:left w:w="100" w:type="dxa"/>
            </w:tcMar>
            <w:vAlign w:val="center"/>
          </w:tcPr>
          <w:p w:rsidR="00C0723A" w:rsidRPr="00E7058A" w:rsidRDefault="009C162A" w:rsidP="00E5469C">
            <w:pPr>
              <w:spacing w:after="0" w:line="240" w:lineRule="auto"/>
              <w:ind w:left="135"/>
            </w:pPr>
            <w:hyperlink r:id="rId55">
              <w:r w:rsidR="00C0723A" w:rsidRPr="00E7058A">
                <w:rPr>
                  <w:rFonts w:ascii="Times New Roman" w:hAnsi="Times New Roman"/>
                  <w:color w:val="0000FF"/>
                  <w:u w:val="single"/>
                </w:rPr>
                <w:t>https://m.edsoo.ru/DG9MHEZ2F</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28</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Права и обязанности старшеклассников</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12.11</w:t>
            </w:r>
          </w:p>
        </w:tc>
        <w:tc>
          <w:tcPr>
            <w:tcW w:w="3448" w:type="dxa"/>
            <w:tcMar>
              <w:top w:w="50" w:type="dxa"/>
              <w:left w:w="100" w:type="dxa"/>
            </w:tcMar>
            <w:vAlign w:val="center"/>
          </w:tcPr>
          <w:p w:rsidR="00C0723A" w:rsidRPr="00E7058A" w:rsidRDefault="009C162A" w:rsidP="00E5469C">
            <w:pPr>
              <w:spacing w:after="0" w:line="240" w:lineRule="auto"/>
              <w:ind w:left="135"/>
            </w:pPr>
            <w:hyperlink r:id="rId56">
              <w:r w:rsidR="00C0723A" w:rsidRPr="00E7058A">
                <w:rPr>
                  <w:rFonts w:ascii="Times New Roman" w:hAnsi="Times New Roman"/>
                  <w:color w:val="0000FF"/>
                  <w:u w:val="single"/>
                </w:rPr>
                <w:t>https://m.edsoo.ru/4CDQ86G3R</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29</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Обобщение по теме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старшеклассника"</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13.11</w:t>
            </w:r>
          </w:p>
        </w:tc>
        <w:tc>
          <w:tcPr>
            <w:tcW w:w="3448" w:type="dxa"/>
            <w:tcMar>
              <w:top w:w="50" w:type="dxa"/>
              <w:left w:w="100" w:type="dxa"/>
            </w:tcMar>
            <w:vAlign w:val="center"/>
          </w:tcPr>
          <w:p w:rsidR="00C0723A" w:rsidRPr="00E7058A" w:rsidRDefault="009C162A" w:rsidP="00E5469C">
            <w:pPr>
              <w:spacing w:after="0" w:line="240" w:lineRule="auto"/>
              <w:ind w:left="135"/>
            </w:pPr>
            <w:hyperlink r:id="rId57">
              <w:r w:rsidR="00C0723A" w:rsidRPr="00E7058A">
                <w:rPr>
                  <w:rFonts w:ascii="Times New Roman" w:hAnsi="Times New Roman"/>
                  <w:color w:val="0000FF"/>
                  <w:u w:val="single"/>
                </w:rPr>
                <w:t>https://m.edsoo.ru/596SD4E3R</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30</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Профориентация. Современные профессии в мире</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17.11</w:t>
            </w:r>
          </w:p>
        </w:tc>
        <w:tc>
          <w:tcPr>
            <w:tcW w:w="3448" w:type="dxa"/>
            <w:tcMar>
              <w:top w:w="50" w:type="dxa"/>
              <w:left w:w="100" w:type="dxa"/>
            </w:tcMar>
            <w:vAlign w:val="center"/>
          </w:tcPr>
          <w:p w:rsidR="00C0723A" w:rsidRPr="00E7058A" w:rsidRDefault="009C162A" w:rsidP="00E5469C">
            <w:pPr>
              <w:spacing w:after="0" w:line="240" w:lineRule="auto"/>
              <w:ind w:left="135"/>
            </w:pPr>
            <w:hyperlink r:id="rId58">
              <w:r w:rsidR="00C0723A" w:rsidRPr="00E7058A">
                <w:rPr>
                  <w:rFonts w:ascii="Times New Roman" w:hAnsi="Times New Roman"/>
                  <w:color w:val="0000FF"/>
                  <w:u w:val="single"/>
                </w:rPr>
                <w:t>https://m.edsoo.ru/ASWH4I7HP</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31</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Профориентация. Современные профессии в мире</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19.11</w:t>
            </w:r>
          </w:p>
        </w:tc>
        <w:tc>
          <w:tcPr>
            <w:tcW w:w="3448" w:type="dxa"/>
            <w:tcMar>
              <w:top w:w="50" w:type="dxa"/>
              <w:left w:w="100" w:type="dxa"/>
            </w:tcMar>
            <w:vAlign w:val="center"/>
          </w:tcPr>
          <w:p w:rsidR="00C0723A" w:rsidRPr="00E7058A" w:rsidRDefault="009C162A" w:rsidP="00E5469C">
            <w:pPr>
              <w:spacing w:after="0" w:line="240" w:lineRule="auto"/>
              <w:ind w:left="135"/>
            </w:pPr>
            <w:hyperlink r:id="rId59">
              <w:r w:rsidR="00C0723A" w:rsidRPr="00E7058A">
                <w:rPr>
                  <w:rFonts w:ascii="Times New Roman" w:hAnsi="Times New Roman"/>
                  <w:color w:val="0000FF"/>
                  <w:u w:val="single"/>
                </w:rPr>
                <w:t>https://m.edsoo.ru/W3H5WWT9I</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32</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Проблема выбора профессии. Работа мечты</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20.11</w:t>
            </w:r>
          </w:p>
        </w:tc>
        <w:tc>
          <w:tcPr>
            <w:tcW w:w="3448" w:type="dxa"/>
            <w:tcMar>
              <w:top w:w="50" w:type="dxa"/>
              <w:left w:w="100" w:type="dxa"/>
            </w:tcMar>
            <w:vAlign w:val="center"/>
          </w:tcPr>
          <w:p w:rsidR="00C0723A" w:rsidRPr="00E7058A" w:rsidRDefault="009C162A" w:rsidP="00E5469C">
            <w:pPr>
              <w:spacing w:after="0" w:line="240" w:lineRule="auto"/>
              <w:ind w:left="135"/>
            </w:pPr>
            <w:hyperlink r:id="rId60">
              <w:r w:rsidR="00C0723A" w:rsidRPr="00E7058A">
                <w:rPr>
                  <w:rFonts w:ascii="Times New Roman" w:hAnsi="Times New Roman"/>
                  <w:color w:val="0000FF"/>
                  <w:u w:val="single"/>
                </w:rPr>
                <w:t>https://m.edsoo.ru/URJUIFYT8</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33</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Карьерные возможности. Написание резюме</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24.11</w:t>
            </w:r>
          </w:p>
        </w:tc>
        <w:tc>
          <w:tcPr>
            <w:tcW w:w="3448" w:type="dxa"/>
            <w:tcMar>
              <w:top w:w="50" w:type="dxa"/>
              <w:left w:w="100" w:type="dxa"/>
            </w:tcMar>
            <w:vAlign w:val="center"/>
          </w:tcPr>
          <w:p w:rsidR="00C0723A" w:rsidRPr="00E7058A" w:rsidRDefault="009C162A" w:rsidP="00E5469C">
            <w:pPr>
              <w:spacing w:after="0" w:line="240" w:lineRule="auto"/>
              <w:ind w:left="135"/>
            </w:pPr>
            <w:hyperlink r:id="rId61">
              <w:r w:rsidR="00C0723A" w:rsidRPr="00E7058A">
                <w:rPr>
                  <w:rFonts w:ascii="Times New Roman" w:hAnsi="Times New Roman"/>
                  <w:color w:val="0000FF"/>
                  <w:u w:val="single"/>
                </w:rPr>
                <w:t>https://m.edsoo.ru/EH3SBDXX7</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34</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Карьерные возможности. Написание резюме</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26.11</w:t>
            </w:r>
          </w:p>
        </w:tc>
        <w:tc>
          <w:tcPr>
            <w:tcW w:w="3448" w:type="dxa"/>
            <w:tcMar>
              <w:top w:w="50" w:type="dxa"/>
              <w:left w:w="100" w:type="dxa"/>
            </w:tcMar>
            <w:vAlign w:val="center"/>
          </w:tcPr>
          <w:p w:rsidR="00C0723A" w:rsidRPr="00E7058A" w:rsidRDefault="009C162A" w:rsidP="00E5469C">
            <w:pPr>
              <w:spacing w:after="0" w:line="240" w:lineRule="auto"/>
              <w:ind w:left="135"/>
            </w:pPr>
            <w:hyperlink r:id="rId62">
              <w:r w:rsidR="00C0723A" w:rsidRPr="00E7058A">
                <w:rPr>
                  <w:rFonts w:ascii="Times New Roman" w:hAnsi="Times New Roman"/>
                  <w:color w:val="0000FF"/>
                  <w:u w:val="single"/>
                </w:rPr>
                <w:t>https://m.edsoo.ru/9ZIAGHZ6C</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35</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Выбор профессии в России</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27.11</w:t>
            </w:r>
          </w:p>
        </w:tc>
        <w:tc>
          <w:tcPr>
            <w:tcW w:w="3448" w:type="dxa"/>
            <w:tcMar>
              <w:top w:w="50" w:type="dxa"/>
              <w:left w:w="100" w:type="dxa"/>
            </w:tcMar>
            <w:vAlign w:val="center"/>
          </w:tcPr>
          <w:p w:rsidR="00C0723A" w:rsidRPr="00E7058A" w:rsidRDefault="009C162A" w:rsidP="00E5469C">
            <w:pPr>
              <w:spacing w:after="0" w:line="240" w:lineRule="auto"/>
              <w:ind w:left="135"/>
            </w:pPr>
            <w:hyperlink r:id="rId63">
              <w:r w:rsidR="00C0723A" w:rsidRPr="00E7058A">
                <w:rPr>
                  <w:rFonts w:ascii="Times New Roman" w:hAnsi="Times New Roman"/>
                  <w:color w:val="0000FF"/>
                  <w:u w:val="single"/>
                </w:rPr>
                <w:t>https://m.edsoo.ru/IX8A5P52M</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36</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Роль иностранного языка в планах на будущее</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1.12</w:t>
            </w:r>
          </w:p>
        </w:tc>
        <w:tc>
          <w:tcPr>
            <w:tcW w:w="3448" w:type="dxa"/>
            <w:tcMar>
              <w:top w:w="50" w:type="dxa"/>
              <w:left w:w="100" w:type="dxa"/>
            </w:tcMar>
            <w:vAlign w:val="center"/>
          </w:tcPr>
          <w:p w:rsidR="00C0723A" w:rsidRPr="00E7058A" w:rsidRDefault="009C162A" w:rsidP="00E5469C">
            <w:pPr>
              <w:spacing w:after="0" w:line="240" w:lineRule="auto"/>
              <w:ind w:left="135"/>
            </w:pPr>
            <w:hyperlink r:id="rId64">
              <w:r w:rsidR="00C0723A" w:rsidRPr="00E7058A">
                <w:rPr>
                  <w:rFonts w:ascii="Times New Roman" w:hAnsi="Times New Roman"/>
                  <w:color w:val="0000FF"/>
                  <w:u w:val="single"/>
                </w:rPr>
                <w:t>https://m.edsoo.ru/059IF9VVR</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37</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Обобщение по теме "Современный мир профессий. Проблемы выбора профессии. Роль иностранного языка в планах на будущее"</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3.12</w:t>
            </w:r>
          </w:p>
        </w:tc>
        <w:tc>
          <w:tcPr>
            <w:tcW w:w="3448" w:type="dxa"/>
            <w:tcMar>
              <w:top w:w="50" w:type="dxa"/>
              <w:left w:w="100" w:type="dxa"/>
            </w:tcMar>
            <w:vAlign w:val="center"/>
          </w:tcPr>
          <w:p w:rsidR="00C0723A" w:rsidRPr="00E7058A" w:rsidRDefault="009C162A" w:rsidP="00E5469C">
            <w:pPr>
              <w:spacing w:after="0" w:line="240" w:lineRule="auto"/>
              <w:ind w:left="135"/>
            </w:pPr>
            <w:hyperlink r:id="rId65">
              <w:r w:rsidR="00C0723A" w:rsidRPr="00E7058A">
                <w:rPr>
                  <w:rFonts w:ascii="Times New Roman" w:hAnsi="Times New Roman"/>
                  <w:color w:val="0000FF"/>
                  <w:u w:val="single"/>
                </w:rPr>
                <w:t>https://m.edsoo.ru/PET7LK0RP</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38</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Контроль по теме "Современный мир профессий. Проблемы выбора профессии. Роль иностранного языка в планах на будущее"</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4.12</w:t>
            </w:r>
          </w:p>
        </w:tc>
        <w:tc>
          <w:tcPr>
            <w:tcW w:w="3448" w:type="dxa"/>
            <w:tcMar>
              <w:top w:w="50" w:type="dxa"/>
              <w:left w:w="100" w:type="dxa"/>
            </w:tcMar>
            <w:vAlign w:val="center"/>
          </w:tcPr>
          <w:p w:rsidR="00C0723A" w:rsidRPr="00E7058A" w:rsidRDefault="009C162A" w:rsidP="00E5469C">
            <w:pPr>
              <w:spacing w:after="0" w:line="240" w:lineRule="auto"/>
              <w:ind w:left="135"/>
            </w:pPr>
            <w:hyperlink r:id="rId66">
              <w:r w:rsidR="00C0723A" w:rsidRPr="00E7058A">
                <w:rPr>
                  <w:rFonts w:ascii="Times New Roman" w:hAnsi="Times New Roman"/>
                  <w:color w:val="0000FF"/>
                  <w:u w:val="single"/>
                </w:rPr>
                <w:t>https://m.edsoo.ru/S5UL7I5XV</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39</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Досуг молодежи (виды досуга)</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8.12</w:t>
            </w:r>
          </w:p>
        </w:tc>
        <w:tc>
          <w:tcPr>
            <w:tcW w:w="3448" w:type="dxa"/>
            <w:tcMar>
              <w:top w:w="50" w:type="dxa"/>
              <w:left w:w="100" w:type="dxa"/>
            </w:tcMar>
            <w:vAlign w:val="center"/>
          </w:tcPr>
          <w:p w:rsidR="00C0723A" w:rsidRPr="00E7058A" w:rsidRDefault="009C162A" w:rsidP="00E5469C">
            <w:pPr>
              <w:spacing w:after="0" w:line="240" w:lineRule="auto"/>
              <w:ind w:left="135"/>
            </w:pPr>
            <w:hyperlink r:id="rId67">
              <w:r w:rsidR="00C0723A" w:rsidRPr="00E7058A">
                <w:rPr>
                  <w:rFonts w:ascii="Times New Roman" w:hAnsi="Times New Roman"/>
                  <w:color w:val="0000FF"/>
                  <w:u w:val="single"/>
                </w:rPr>
                <w:t>https://m.edsoo.ru/FY5UOB25Q</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40</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Досуг молодежи (виды досуга)</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10.12</w:t>
            </w:r>
          </w:p>
        </w:tc>
        <w:tc>
          <w:tcPr>
            <w:tcW w:w="3448" w:type="dxa"/>
            <w:tcMar>
              <w:top w:w="50" w:type="dxa"/>
              <w:left w:w="100" w:type="dxa"/>
            </w:tcMar>
            <w:vAlign w:val="center"/>
          </w:tcPr>
          <w:p w:rsidR="00C0723A" w:rsidRPr="00E7058A" w:rsidRDefault="009C162A" w:rsidP="00E5469C">
            <w:pPr>
              <w:spacing w:after="0" w:line="240" w:lineRule="auto"/>
              <w:ind w:left="135"/>
            </w:pPr>
            <w:hyperlink r:id="rId68">
              <w:r w:rsidR="00C0723A" w:rsidRPr="00E7058A">
                <w:rPr>
                  <w:rFonts w:ascii="Times New Roman" w:hAnsi="Times New Roman"/>
                  <w:color w:val="0000FF"/>
                  <w:u w:val="single"/>
                </w:rPr>
                <w:t>https://m.edsoo.ru/JNR1M665H</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lastRenderedPageBreak/>
              <w:t>41</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Молодежь в современном обществе. Совместные планы, приглашения, праздники</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11.12</w:t>
            </w:r>
          </w:p>
        </w:tc>
        <w:tc>
          <w:tcPr>
            <w:tcW w:w="3448" w:type="dxa"/>
            <w:tcMar>
              <w:top w:w="50" w:type="dxa"/>
              <w:left w:w="100" w:type="dxa"/>
            </w:tcMar>
            <w:vAlign w:val="center"/>
          </w:tcPr>
          <w:p w:rsidR="00C0723A" w:rsidRPr="00E7058A" w:rsidRDefault="009C162A" w:rsidP="00E5469C">
            <w:pPr>
              <w:spacing w:after="0" w:line="240" w:lineRule="auto"/>
              <w:ind w:left="135"/>
            </w:pPr>
            <w:hyperlink r:id="rId69">
              <w:r w:rsidR="00C0723A" w:rsidRPr="00E7058A">
                <w:rPr>
                  <w:rFonts w:ascii="Times New Roman" w:hAnsi="Times New Roman"/>
                  <w:color w:val="0000FF"/>
                  <w:u w:val="single"/>
                </w:rPr>
                <w:t>https://m.edsoo.ru/2Z4D8Q88G</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42</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Виды активного отдыха</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15.12</w:t>
            </w:r>
          </w:p>
        </w:tc>
        <w:tc>
          <w:tcPr>
            <w:tcW w:w="3448" w:type="dxa"/>
            <w:tcMar>
              <w:top w:w="50" w:type="dxa"/>
              <w:left w:w="100" w:type="dxa"/>
            </w:tcMar>
            <w:vAlign w:val="center"/>
          </w:tcPr>
          <w:p w:rsidR="00C0723A" w:rsidRPr="00E7058A" w:rsidRDefault="009C162A" w:rsidP="00E5469C">
            <w:pPr>
              <w:spacing w:after="0" w:line="240" w:lineRule="auto"/>
              <w:ind w:left="135"/>
            </w:pPr>
            <w:hyperlink r:id="rId70">
              <w:r w:rsidR="00C0723A" w:rsidRPr="00E7058A">
                <w:rPr>
                  <w:rFonts w:ascii="Times New Roman" w:hAnsi="Times New Roman"/>
                  <w:color w:val="0000FF"/>
                  <w:u w:val="single"/>
                </w:rPr>
                <w:t>https://m.edsoo.ru/GHPXESP9N</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43</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Совместные занятия. Дружба</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17.12</w:t>
            </w:r>
          </w:p>
        </w:tc>
        <w:tc>
          <w:tcPr>
            <w:tcW w:w="3448" w:type="dxa"/>
            <w:tcMar>
              <w:top w:w="50" w:type="dxa"/>
              <w:left w:w="100" w:type="dxa"/>
            </w:tcMar>
            <w:vAlign w:val="center"/>
          </w:tcPr>
          <w:p w:rsidR="00C0723A" w:rsidRPr="00E7058A" w:rsidRDefault="009C162A" w:rsidP="00E5469C">
            <w:pPr>
              <w:spacing w:after="0" w:line="240" w:lineRule="auto"/>
              <w:ind w:left="135"/>
            </w:pPr>
            <w:hyperlink r:id="rId71">
              <w:r w:rsidR="00C0723A" w:rsidRPr="00E7058A">
                <w:rPr>
                  <w:rFonts w:ascii="Times New Roman" w:hAnsi="Times New Roman"/>
                  <w:color w:val="0000FF"/>
                  <w:u w:val="single"/>
                </w:rPr>
                <w:t>https://m.edsoo.ru/Z1SV5AVBU</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44</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Совместные занятия. Дружба</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18.12</w:t>
            </w:r>
          </w:p>
        </w:tc>
        <w:tc>
          <w:tcPr>
            <w:tcW w:w="3448" w:type="dxa"/>
            <w:tcMar>
              <w:top w:w="50" w:type="dxa"/>
              <w:left w:w="100" w:type="dxa"/>
            </w:tcMar>
            <w:vAlign w:val="center"/>
          </w:tcPr>
          <w:p w:rsidR="00C0723A" w:rsidRPr="00E7058A" w:rsidRDefault="009C162A" w:rsidP="00E5469C">
            <w:pPr>
              <w:spacing w:after="0" w:line="240" w:lineRule="auto"/>
              <w:ind w:left="135"/>
            </w:pPr>
            <w:hyperlink r:id="rId72">
              <w:r w:rsidR="00C0723A" w:rsidRPr="00E7058A">
                <w:rPr>
                  <w:rFonts w:ascii="Times New Roman" w:hAnsi="Times New Roman"/>
                  <w:color w:val="0000FF"/>
                  <w:u w:val="single"/>
                </w:rPr>
                <w:t>https://m.edsoo.ru/LFJ4LP58K</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45</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Досуг молодежи. Музыка. Кино</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22.12</w:t>
            </w:r>
          </w:p>
        </w:tc>
        <w:tc>
          <w:tcPr>
            <w:tcW w:w="3448" w:type="dxa"/>
            <w:tcMar>
              <w:top w:w="50" w:type="dxa"/>
              <w:left w:w="100" w:type="dxa"/>
            </w:tcMar>
            <w:vAlign w:val="center"/>
          </w:tcPr>
          <w:p w:rsidR="00C0723A" w:rsidRPr="00E7058A" w:rsidRDefault="009C162A" w:rsidP="00E5469C">
            <w:pPr>
              <w:spacing w:after="0" w:line="240" w:lineRule="auto"/>
              <w:ind w:left="135"/>
            </w:pPr>
            <w:hyperlink r:id="rId73">
              <w:r w:rsidR="00C0723A" w:rsidRPr="00E7058A">
                <w:rPr>
                  <w:rFonts w:ascii="Times New Roman" w:hAnsi="Times New Roman"/>
                  <w:color w:val="0000FF"/>
                  <w:u w:val="single"/>
                </w:rPr>
                <w:t>https://m.edsoo.ru/I18M0PU13</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46</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Досуг молодежи. Театр. Кино</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24.12</w:t>
            </w:r>
          </w:p>
        </w:tc>
        <w:tc>
          <w:tcPr>
            <w:tcW w:w="3448" w:type="dxa"/>
            <w:tcMar>
              <w:top w:w="50" w:type="dxa"/>
              <w:left w:w="100" w:type="dxa"/>
            </w:tcMar>
            <w:vAlign w:val="center"/>
          </w:tcPr>
          <w:p w:rsidR="00C0723A" w:rsidRPr="00E7058A" w:rsidRDefault="009C162A" w:rsidP="00E5469C">
            <w:pPr>
              <w:spacing w:after="0" w:line="240" w:lineRule="auto"/>
              <w:ind w:left="135"/>
            </w:pPr>
            <w:hyperlink r:id="rId74">
              <w:r w:rsidR="00C0723A" w:rsidRPr="00E7058A">
                <w:rPr>
                  <w:rFonts w:ascii="Times New Roman" w:hAnsi="Times New Roman"/>
                  <w:color w:val="0000FF"/>
                  <w:u w:val="single"/>
                </w:rPr>
                <w:t>https://m.edsoo.ru/ALF6RH437</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47</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Досуг молодежи. Театр. Кино</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25.12</w:t>
            </w:r>
          </w:p>
        </w:tc>
        <w:tc>
          <w:tcPr>
            <w:tcW w:w="3448" w:type="dxa"/>
            <w:tcMar>
              <w:top w:w="50" w:type="dxa"/>
              <w:left w:w="100" w:type="dxa"/>
            </w:tcMar>
            <w:vAlign w:val="center"/>
          </w:tcPr>
          <w:p w:rsidR="00C0723A" w:rsidRPr="00E7058A" w:rsidRDefault="009C162A" w:rsidP="00E5469C">
            <w:pPr>
              <w:spacing w:after="0" w:line="240" w:lineRule="auto"/>
              <w:ind w:left="135"/>
            </w:pPr>
            <w:hyperlink r:id="rId75">
              <w:r w:rsidR="00C0723A" w:rsidRPr="00E7058A">
                <w:rPr>
                  <w:rFonts w:ascii="Times New Roman" w:hAnsi="Times New Roman"/>
                  <w:color w:val="0000FF"/>
                  <w:u w:val="single"/>
                </w:rPr>
                <w:t>https://m.edsoo.ru/Y9MO8USIT</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48</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Досуг молодежи. Популярная музыка</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29.12</w:t>
            </w:r>
          </w:p>
        </w:tc>
        <w:tc>
          <w:tcPr>
            <w:tcW w:w="3448" w:type="dxa"/>
            <w:tcMar>
              <w:top w:w="50" w:type="dxa"/>
              <w:left w:w="100" w:type="dxa"/>
            </w:tcMar>
            <w:vAlign w:val="center"/>
          </w:tcPr>
          <w:p w:rsidR="00C0723A" w:rsidRPr="00E7058A" w:rsidRDefault="009C162A" w:rsidP="00E5469C">
            <w:pPr>
              <w:spacing w:after="0" w:line="240" w:lineRule="auto"/>
              <w:ind w:left="135"/>
            </w:pPr>
            <w:hyperlink r:id="rId76">
              <w:r w:rsidR="00C0723A" w:rsidRPr="00E7058A">
                <w:rPr>
                  <w:rFonts w:ascii="Times New Roman" w:hAnsi="Times New Roman"/>
                  <w:color w:val="0000FF"/>
                  <w:u w:val="single"/>
                </w:rPr>
                <w:t>https://m.edsoo.ru/SDZFW0EJW</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49</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Досуг молодежи. Электронная музыка</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12.01</w:t>
            </w:r>
          </w:p>
        </w:tc>
        <w:tc>
          <w:tcPr>
            <w:tcW w:w="3448" w:type="dxa"/>
            <w:tcMar>
              <w:top w:w="50" w:type="dxa"/>
              <w:left w:w="100" w:type="dxa"/>
            </w:tcMar>
            <w:vAlign w:val="center"/>
          </w:tcPr>
          <w:p w:rsidR="00C0723A" w:rsidRPr="00E7058A" w:rsidRDefault="009C162A" w:rsidP="00E5469C">
            <w:pPr>
              <w:spacing w:after="0" w:line="240" w:lineRule="auto"/>
              <w:ind w:left="135"/>
            </w:pPr>
            <w:hyperlink r:id="rId77">
              <w:r w:rsidR="00C0723A" w:rsidRPr="00E7058A">
                <w:rPr>
                  <w:rFonts w:ascii="Times New Roman" w:hAnsi="Times New Roman"/>
                  <w:color w:val="0000FF"/>
                  <w:u w:val="single"/>
                </w:rPr>
                <w:t>https://m.edsoo.ru/54DQ94O9P</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50</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Обобщение по теме "Молодежь в современном обществе. Досуг молодежи: чтение, кино, театр, музыка, музеи, Интернет, компьютерные игры. Любовь и дружба"</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14.01</w:t>
            </w:r>
          </w:p>
        </w:tc>
        <w:tc>
          <w:tcPr>
            <w:tcW w:w="3448" w:type="dxa"/>
            <w:tcMar>
              <w:top w:w="50" w:type="dxa"/>
              <w:left w:w="100" w:type="dxa"/>
            </w:tcMar>
            <w:vAlign w:val="center"/>
          </w:tcPr>
          <w:p w:rsidR="00C0723A" w:rsidRPr="00E7058A" w:rsidRDefault="009C162A" w:rsidP="00E5469C">
            <w:pPr>
              <w:spacing w:after="0" w:line="240" w:lineRule="auto"/>
              <w:ind w:left="135"/>
            </w:pPr>
            <w:hyperlink r:id="rId78">
              <w:r w:rsidR="00C0723A" w:rsidRPr="00E7058A">
                <w:rPr>
                  <w:rFonts w:ascii="Times New Roman" w:hAnsi="Times New Roman"/>
                  <w:color w:val="0000FF"/>
                  <w:u w:val="single"/>
                </w:rPr>
                <w:t>https://m.edsoo.ru/8QL3R22KU</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51</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Контроль по теме "Молодежь в современном обществе. Досуг молодежи: чтение, кино, театр, музыка, музеи, Интернет, компьютерные игры. Любовь и дружба"</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15.01</w:t>
            </w:r>
          </w:p>
        </w:tc>
        <w:tc>
          <w:tcPr>
            <w:tcW w:w="3448" w:type="dxa"/>
            <w:tcMar>
              <w:top w:w="50" w:type="dxa"/>
              <w:left w:w="100" w:type="dxa"/>
            </w:tcMar>
            <w:vAlign w:val="center"/>
          </w:tcPr>
          <w:p w:rsidR="00C0723A" w:rsidRPr="00E7058A" w:rsidRDefault="009C162A" w:rsidP="00E5469C">
            <w:pPr>
              <w:spacing w:after="0" w:line="240" w:lineRule="auto"/>
              <w:ind w:left="135"/>
            </w:pPr>
            <w:hyperlink r:id="rId79">
              <w:r w:rsidR="00C0723A" w:rsidRPr="00E7058A">
                <w:rPr>
                  <w:rFonts w:ascii="Times New Roman" w:hAnsi="Times New Roman"/>
                  <w:color w:val="0000FF"/>
                  <w:u w:val="single"/>
                </w:rPr>
                <w:t>https://m.edsoo.ru/GKO99SE94</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52</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Молодежная мода</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19.01</w:t>
            </w:r>
          </w:p>
        </w:tc>
        <w:tc>
          <w:tcPr>
            <w:tcW w:w="3448" w:type="dxa"/>
            <w:tcMar>
              <w:top w:w="50" w:type="dxa"/>
              <w:left w:w="100" w:type="dxa"/>
            </w:tcMar>
            <w:vAlign w:val="center"/>
          </w:tcPr>
          <w:p w:rsidR="00C0723A" w:rsidRPr="00E7058A" w:rsidRDefault="009C162A" w:rsidP="00E5469C">
            <w:pPr>
              <w:spacing w:after="0" w:line="240" w:lineRule="auto"/>
              <w:ind w:left="135"/>
            </w:pPr>
            <w:hyperlink r:id="rId80">
              <w:r w:rsidR="00C0723A" w:rsidRPr="00E7058A">
                <w:rPr>
                  <w:rFonts w:ascii="Times New Roman" w:hAnsi="Times New Roman"/>
                  <w:color w:val="0000FF"/>
                  <w:u w:val="single"/>
                </w:rPr>
                <w:t>https://m.edsoo.ru/PYKI8KIJO</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53</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Карманные деньги. Траты</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21.01</w:t>
            </w:r>
          </w:p>
        </w:tc>
        <w:tc>
          <w:tcPr>
            <w:tcW w:w="3448" w:type="dxa"/>
            <w:tcMar>
              <w:top w:w="50" w:type="dxa"/>
              <w:left w:w="100" w:type="dxa"/>
            </w:tcMar>
            <w:vAlign w:val="center"/>
          </w:tcPr>
          <w:p w:rsidR="00C0723A" w:rsidRPr="00E7058A" w:rsidRDefault="009C162A" w:rsidP="00E5469C">
            <w:pPr>
              <w:spacing w:after="0" w:line="240" w:lineRule="auto"/>
              <w:ind w:left="135"/>
            </w:pPr>
            <w:hyperlink r:id="rId81">
              <w:r w:rsidR="00C0723A" w:rsidRPr="00E7058A">
                <w:rPr>
                  <w:rFonts w:ascii="Times New Roman" w:hAnsi="Times New Roman"/>
                  <w:color w:val="0000FF"/>
                  <w:u w:val="single"/>
                </w:rPr>
                <w:t>https://m.edsoo.ru/MU4WF63DZ</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54</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Карманные деньги. Заработок</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22.01</w:t>
            </w:r>
          </w:p>
        </w:tc>
        <w:tc>
          <w:tcPr>
            <w:tcW w:w="3448" w:type="dxa"/>
            <w:tcMar>
              <w:top w:w="50" w:type="dxa"/>
              <w:left w:w="100" w:type="dxa"/>
            </w:tcMar>
            <w:vAlign w:val="center"/>
          </w:tcPr>
          <w:p w:rsidR="00C0723A" w:rsidRPr="00E7058A" w:rsidRDefault="009C162A" w:rsidP="00E5469C">
            <w:pPr>
              <w:spacing w:after="0" w:line="240" w:lineRule="auto"/>
              <w:ind w:left="135"/>
            </w:pPr>
            <w:hyperlink r:id="rId82">
              <w:r w:rsidR="00C0723A" w:rsidRPr="00E7058A">
                <w:rPr>
                  <w:rFonts w:ascii="Times New Roman" w:hAnsi="Times New Roman"/>
                  <w:color w:val="0000FF"/>
                  <w:u w:val="single"/>
                </w:rPr>
                <w:t>https://m.edsoo.ru/MHHOI5NV3</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55</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Покупки. Финансовая грамотность</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26.01</w:t>
            </w:r>
          </w:p>
        </w:tc>
        <w:tc>
          <w:tcPr>
            <w:tcW w:w="3448" w:type="dxa"/>
            <w:tcMar>
              <w:top w:w="50" w:type="dxa"/>
              <w:left w:w="100" w:type="dxa"/>
            </w:tcMar>
            <w:vAlign w:val="center"/>
          </w:tcPr>
          <w:p w:rsidR="00C0723A" w:rsidRPr="00E7058A" w:rsidRDefault="009C162A" w:rsidP="00E5469C">
            <w:pPr>
              <w:spacing w:after="0" w:line="240" w:lineRule="auto"/>
              <w:ind w:left="135"/>
            </w:pPr>
            <w:hyperlink r:id="rId83">
              <w:r w:rsidR="00C0723A" w:rsidRPr="00E7058A">
                <w:rPr>
                  <w:rFonts w:ascii="Times New Roman" w:hAnsi="Times New Roman"/>
                  <w:color w:val="0000FF"/>
                  <w:u w:val="single"/>
                </w:rPr>
                <w:t>https://m.edsoo.ru/2ONRZPGUG</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56</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Обобщение по теме "Покупки: одежда, обувь, продукты питания. Карманные деньги. Молодежная мода"</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28.01</w:t>
            </w:r>
          </w:p>
        </w:tc>
        <w:tc>
          <w:tcPr>
            <w:tcW w:w="3448" w:type="dxa"/>
            <w:tcMar>
              <w:top w:w="50" w:type="dxa"/>
              <w:left w:w="100" w:type="dxa"/>
            </w:tcMar>
            <w:vAlign w:val="center"/>
          </w:tcPr>
          <w:p w:rsidR="00C0723A" w:rsidRPr="00E7058A" w:rsidRDefault="009C162A" w:rsidP="00E5469C">
            <w:pPr>
              <w:spacing w:after="0" w:line="240" w:lineRule="auto"/>
              <w:ind w:left="135"/>
            </w:pPr>
            <w:hyperlink r:id="rId84">
              <w:r w:rsidR="00C0723A" w:rsidRPr="00E7058A">
                <w:rPr>
                  <w:rFonts w:ascii="Times New Roman" w:hAnsi="Times New Roman"/>
                  <w:color w:val="0000FF"/>
                  <w:u w:val="single"/>
                </w:rPr>
                <w:t>https://m.edsoo.ru/4JCD06U2P</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57</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Туризм. Виды путешествий</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29.01</w:t>
            </w:r>
          </w:p>
        </w:tc>
        <w:tc>
          <w:tcPr>
            <w:tcW w:w="3448" w:type="dxa"/>
            <w:tcMar>
              <w:top w:w="50" w:type="dxa"/>
              <w:left w:w="100" w:type="dxa"/>
            </w:tcMar>
            <w:vAlign w:val="center"/>
          </w:tcPr>
          <w:p w:rsidR="00C0723A" w:rsidRPr="00E7058A" w:rsidRDefault="009C162A" w:rsidP="00E5469C">
            <w:pPr>
              <w:spacing w:after="0" w:line="240" w:lineRule="auto"/>
              <w:ind w:left="135"/>
            </w:pPr>
            <w:hyperlink r:id="rId85">
              <w:r w:rsidR="00C0723A" w:rsidRPr="00E7058A">
                <w:rPr>
                  <w:rFonts w:ascii="Times New Roman" w:hAnsi="Times New Roman"/>
                  <w:color w:val="0000FF"/>
                  <w:u w:val="single"/>
                </w:rPr>
                <w:t>https://m.edsoo.ru/E4Y9ZD6UV</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58</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Путешествие с семьей/друзьями</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2.02</w:t>
            </w:r>
          </w:p>
        </w:tc>
        <w:tc>
          <w:tcPr>
            <w:tcW w:w="3448" w:type="dxa"/>
            <w:tcMar>
              <w:top w:w="50" w:type="dxa"/>
              <w:left w:w="100" w:type="dxa"/>
            </w:tcMar>
            <w:vAlign w:val="center"/>
          </w:tcPr>
          <w:p w:rsidR="00C0723A" w:rsidRPr="00E7058A" w:rsidRDefault="009C162A" w:rsidP="00E5469C">
            <w:pPr>
              <w:spacing w:after="0" w:line="240" w:lineRule="auto"/>
              <w:ind w:left="135"/>
            </w:pPr>
            <w:hyperlink r:id="rId86">
              <w:r w:rsidR="00C0723A" w:rsidRPr="00E7058A">
                <w:rPr>
                  <w:rFonts w:ascii="Times New Roman" w:hAnsi="Times New Roman"/>
                  <w:color w:val="0000FF"/>
                  <w:u w:val="single"/>
                </w:rPr>
                <w:t>https://m.edsoo.ru/41W3Z5OPS</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59</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 xml:space="preserve">Путешествие по России и зарубежным </w:t>
            </w:r>
            <w:r w:rsidRPr="00E7058A">
              <w:rPr>
                <w:rFonts w:ascii="Times New Roman" w:hAnsi="Times New Roman"/>
                <w:color w:val="000000"/>
              </w:rPr>
              <w:lastRenderedPageBreak/>
              <w:t>странам</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lastRenderedPageBreak/>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4.02</w:t>
            </w:r>
          </w:p>
        </w:tc>
        <w:tc>
          <w:tcPr>
            <w:tcW w:w="3448" w:type="dxa"/>
            <w:tcMar>
              <w:top w:w="50" w:type="dxa"/>
              <w:left w:w="100" w:type="dxa"/>
            </w:tcMar>
            <w:vAlign w:val="center"/>
          </w:tcPr>
          <w:p w:rsidR="00C0723A" w:rsidRPr="00E7058A" w:rsidRDefault="009C162A" w:rsidP="00E5469C">
            <w:pPr>
              <w:spacing w:after="0" w:line="240" w:lineRule="auto"/>
              <w:ind w:left="135"/>
            </w:pPr>
            <w:hyperlink r:id="rId87">
              <w:r w:rsidR="00C0723A" w:rsidRPr="00E7058A">
                <w:rPr>
                  <w:rFonts w:ascii="Times New Roman" w:hAnsi="Times New Roman"/>
                  <w:color w:val="0000FF"/>
                  <w:u w:val="single"/>
                </w:rPr>
                <w:t>https://m.edsoo.ru/INPYRR07T</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lastRenderedPageBreak/>
              <w:t>60</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Путешествие. Погода</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5.02</w:t>
            </w:r>
          </w:p>
        </w:tc>
        <w:tc>
          <w:tcPr>
            <w:tcW w:w="3448" w:type="dxa"/>
            <w:tcMar>
              <w:top w:w="50" w:type="dxa"/>
              <w:left w:w="100" w:type="dxa"/>
            </w:tcMar>
            <w:vAlign w:val="center"/>
          </w:tcPr>
          <w:p w:rsidR="00C0723A" w:rsidRPr="00E7058A" w:rsidRDefault="009C162A" w:rsidP="00E5469C">
            <w:pPr>
              <w:spacing w:after="0" w:line="240" w:lineRule="auto"/>
              <w:ind w:left="135"/>
            </w:pPr>
            <w:hyperlink r:id="rId88">
              <w:r w:rsidR="00C0723A" w:rsidRPr="00E7058A">
                <w:rPr>
                  <w:rFonts w:ascii="Times New Roman" w:hAnsi="Times New Roman"/>
                  <w:color w:val="0000FF"/>
                  <w:u w:val="single"/>
                </w:rPr>
                <w:t>https://m.edsoo.ru/T1041YXQD</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61</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Виды путешествий. Круизы</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9.02</w:t>
            </w:r>
          </w:p>
        </w:tc>
        <w:tc>
          <w:tcPr>
            <w:tcW w:w="3448" w:type="dxa"/>
            <w:tcMar>
              <w:top w:w="50" w:type="dxa"/>
              <w:left w:w="100" w:type="dxa"/>
            </w:tcMar>
            <w:vAlign w:val="center"/>
          </w:tcPr>
          <w:p w:rsidR="00C0723A" w:rsidRPr="00E7058A" w:rsidRDefault="009C162A" w:rsidP="00E5469C">
            <w:pPr>
              <w:spacing w:after="0" w:line="240" w:lineRule="auto"/>
              <w:ind w:left="135"/>
            </w:pPr>
            <w:hyperlink r:id="rId89">
              <w:r w:rsidR="00C0723A" w:rsidRPr="00E7058A">
                <w:rPr>
                  <w:rFonts w:ascii="Times New Roman" w:hAnsi="Times New Roman"/>
                  <w:color w:val="0000FF"/>
                  <w:u w:val="single"/>
                </w:rPr>
                <w:t>https://m.edsoo.ru/SYVYGIRYX</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62</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Обобщение по теме "Туризм. Виды отдыха. Путешествия по России и зарубежным странам"</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11.02</w:t>
            </w:r>
          </w:p>
        </w:tc>
        <w:tc>
          <w:tcPr>
            <w:tcW w:w="3448" w:type="dxa"/>
            <w:tcMar>
              <w:top w:w="50" w:type="dxa"/>
              <w:left w:w="100" w:type="dxa"/>
            </w:tcMar>
            <w:vAlign w:val="center"/>
          </w:tcPr>
          <w:p w:rsidR="00C0723A" w:rsidRPr="00E7058A" w:rsidRDefault="009C162A" w:rsidP="00E5469C">
            <w:pPr>
              <w:spacing w:after="0" w:line="240" w:lineRule="auto"/>
              <w:ind w:left="135"/>
            </w:pPr>
            <w:hyperlink r:id="rId90">
              <w:r w:rsidR="00C0723A" w:rsidRPr="00E7058A">
                <w:rPr>
                  <w:rFonts w:ascii="Times New Roman" w:hAnsi="Times New Roman"/>
                  <w:color w:val="0000FF"/>
                  <w:u w:val="single"/>
                </w:rPr>
                <w:t>https://m.edsoo.ru/EGQYVDANW</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63</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Контроль по теме "Туризм. Виды отдыха. Путешествия по России и зарубежным странам"</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12.02</w:t>
            </w:r>
          </w:p>
        </w:tc>
        <w:tc>
          <w:tcPr>
            <w:tcW w:w="3448" w:type="dxa"/>
            <w:tcMar>
              <w:top w:w="50" w:type="dxa"/>
              <w:left w:w="100" w:type="dxa"/>
            </w:tcMar>
            <w:vAlign w:val="center"/>
          </w:tcPr>
          <w:p w:rsidR="00C0723A" w:rsidRPr="00E7058A" w:rsidRDefault="009C162A" w:rsidP="00E5469C">
            <w:pPr>
              <w:spacing w:after="0" w:line="240" w:lineRule="auto"/>
              <w:ind w:left="135"/>
            </w:pPr>
            <w:hyperlink r:id="rId91">
              <w:r w:rsidR="00C0723A" w:rsidRPr="00E7058A">
                <w:rPr>
                  <w:rFonts w:ascii="Times New Roman" w:hAnsi="Times New Roman"/>
                  <w:color w:val="0000FF"/>
                  <w:u w:val="single"/>
                </w:rPr>
                <w:t>https://m.edsoo.ru/58D154D87</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64</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Защита окружающей среды. Борьба с мусором</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16.02</w:t>
            </w:r>
          </w:p>
        </w:tc>
        <w:tc>
          <w:tcPr>
            <w:tcW w:w="3448" w:type="dxa"/>
            <w:tcMar>
              <w:top w:w="50" w:type="dxa"/>
              <w:left w:w="100" w:type="dxa"/>
            </w:tcMar>
            <w:vAlign w:val="center"/>
          </w:tcPr>
          <w:p w:rsidR="00C0723A" w:rsidRPr="00E7058A" w:rsidRDefault="009C162A" w:rsidP="00E5469C">
            <w:pPr>
              <w:spacing w:after="0" w:line="240" w:lineRule="auto"/>
              <w:ind w:left="135"/>
            </w:pPr>
            <w:hyperlink r:id="rId92">
              <w:r w:rsidR="00C0723A" w:rsidRPr="00E7058A">
                <w:rPr>
                  <w:rFonts w:ascii="Times New Roman" w:hAnsi="Times New Roman"/>
                  <w:color w:val="0000FF"/>
                  <w:u w:val="single"/>
                </w:rPr>
                <w:t>https://m.edsoo.ru/2UZUF8OLW</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65</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Загрязнение окружающей среды: загрязнение воды, воздуха, почвы</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18.02</w:t>
            </w:r>
          </w:p>
        </w:tc>
        <w:tc>
          <w:tcPr>
            <w:tcW w:w="3448" w:type="dxa"/>
            <w:tcMar>
              <w:top w:w="50" w:type="dxa"/>
              <w:left w:w="100" w:type="dxa"/>
            </w:tcMar>
            <w:vAlign w:val="center"/>
          </w:tcPr>
          <w:p w:rsidR="00C0723A" w:rsidRPr="00E7058A" w:rsidRDefault="009C162A" w:rsidP="00E5469C">
            <w:pPr>
              <w:spacing w:after="0" w:line="240" w:lineRule="auto"/>
              <w:ind w:left="135"/>
            </w:pPr>
            <w:hyperlink r:id="rId93">
              <w:r w:rsidR="00C0723A" w:rsidRPr="00E7058A">
                <w:rPr>
                  <w:rFonts w:ascii="Times New Roman" w:hAnsi="Times New Roman"/>
                  <w:color w:val="0000FF"/>
                  <w:u w:val="single"/>
                </w:rPr>
                <w:t>https://m.edsoo.ru/RTJT4IFP4</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66</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Защита окружающей среды. Исчезающие выды животных. Охрана</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19.02</w:t>
            </w:r>
          </w:p>
        </w:tc>
        <w:tc>
          <w:tcPr>
            <w:tcW w:w="3448" w:type="dxa"/>
            <w:tcMar>
              <w:top w:w="50" w:type="dxa"/>
              <w:left w:w="100" w:type="dxa"/>
            </w:tcMar>
            <w:vAlign w:val="center"/>
          </w:tcPr>
          <w:p w:rsidR="00C0723A" w:rsidRPr="00E7058A" w:rsidRDefault="009C162A" w:rsidP="00E5469C">
            <w:pPr>
              <w:spacing w:after="0" w:line="240" w:lineRule="auto"/>
              <w:ind w:left="135"/>
            </w:pPr>
            <w:hyperlink r:id="rId94">
              <w:r w:rsidR="00C0723A" w:rsidRPr="00E7058A">
                <w:rPr>
                  <w:rFonts w:ascii="Times New Roman" w:hAnsi="Times New Roman"/>
                  <w:color w:val="0000FF"/>
                  <w:u w:val="single"/>
                </w:rPr>
                <w:t>https://m.edsoo.ru/MJ6YS60FJ</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67</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Защита окружающей среды. Борьба с отходами. Переработка</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7050E4">
            <w:pPr>
              <w:spacing w:after="0" w:line="240" w:lineRule="auto"/>
              <w:ind w:left="135"/>
            </w:pPr>
            <w:r>
              <w:t>25.02</w:t>
            </w:r>
          </w:p>
        </w:tc>
        <w:tc>
          <w:tcPr>
            <w:tcW w:w="3448" w:type="dxa"/>
            <w:tcMar>
              <w:top w:w="50" w:type="dxa"/>
              <w:left w:w="100" w:type="dxa"/>
            </w:tcMar>
            <w:vAlign w:val="center"/>
          </w:tcPr>
          <w:p w:rsidR="00C0723A" w:rsidRPr="00E7058A" w:rsidRDefault="009C162A" w:rsidP="00E5469C">
            <w:pPr>
              <w:spacing w:after="0" w:line="240" w:lineRule="auto"/>
              <w:ind w:left="135"/>
            </w:pPr>
            <w:hyperlink r:id="rId95">
              <w:r w:rsidR="00C0723A" w:rsidRPr="00E7058A">
                <w:rPr>
                  <w:rFonts w:ascii="Times New Roman" w:hAnsi="Times New Roman"/>
                  <w:color w:val="0000FF"/>
                  <w:u w:val="single"/>
                </w:rPr>
                <w:t>https://m.edsoo.ru/YGLAZU6HS</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68</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Проблемы экологии. Причины и последствия изменения климата</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26.02</w:t>
            </w:r>
          </w:p>
        </w:tc>
        <w:tc>
          <w:tcPr>
            <w:tcW w:w="3448" w:type="dxa"/>
            <w:tcMar>
              <w:top w:w="50" w:type="dxa"/>
              <w:left w:w="100" w:type="dxa"/>
            </w:tcMar>
            <w:vAlign w:val="center"/>
          </w:tcPr>
          <w:p w:rsidR="00C0723A" w:rsidRPr="00E7058A" w:rsidRDefault="009C162A" w:rsidP="00E5469C">
            <w:pPr>
              <w:spacing w:after="0" w:line="240" w:lineRule="auto"/>
              <w:ind w:left="135"/>
            </w:pPr>
            <w:hyperlink r:id="rId96">
              <w:r w:rsidR="00C0723A" w:rsidRPr="00E7058A">
                <w:rPr>
                  <w:rFonts w:ascii="Times New Roman" w:hAnsi="Times New Roman"/>
                  <w:color w:val="0000FF"/>
                  <w:u w:val="single"/>
                </w:rPr>
                <w:t>https://m.edsoo.ru/1IIVFP3Q3</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69</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Проблемы экологии. Причины и последствия изменения климата</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2.03</w:t>
            </w:r>
          </w:p>
        </w:tc>
        <w:tc>
          <w:tcPr>
            <w:tcW w:w="3448" w:type="dxa"/>
            <w:tcMar>
              <w:top w:w="50" w:type="dxa"/>
              <w:left w:w="100" w:type="dxa"/>
            </w:tcMar>
            <w:vAlign w:val="center"/>
          </w:tcPr>
          <w:p w:rsidR="00C0723A" w:rsidRPr="00E7058A" w:rsidRDefault="009C162A" w:rsidP="00E5469C">
            <w:pPr>
              <w:spacing w:after="0" w:line="240" w:lineRule="auto"/>
              <w:ind w:left="135"/>
            </w:pPr>
            <w:hyperlink r:id="rId97">
              <w:r w:rsidR="00C0723A" w:rsidRPr="00E7058A">
                <w:rPr>
                  <w:rFonts w:ascii="Times New Roman" w:hAnsi="Times New Roman"/>
                  <w:color w:val="0000FF"/>
                  <w:u w:val="single"/>
                </w:rPr>
                <w:t>https://m.edsoo.ru/OOAG44ZOU</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70</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Городские условия проживания. Плюсы и минусы</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4.03</w:t>
            </w:r>
          </w:p>
        </w:tc>
        <w:tc>
          <w:tcPr>
            <w:tcW w:w="3448" w:type="dxa"/>
            <w:tcMar>
              <w:top w:w="50" w:type="dxa"/>
              <w:left w:w="100" w:type="dxa"/>
            </w:tcMar>
            <w:vAlign w:val="center"/>
          </w:tcPr>
          <w:p w:rsidR="00C0723A" w:rsidRPr="00E7058A" w:rsidRDefault="009C162A" w:rsidP="00E5469C">
            <w:pPr>
              <w:spacing w:after="0" w:line="240" w:lineRule="auto"/>
              <w:ind w:left="135"/>
            </w:pPr>
            <w:hyperlink r:id="rId98">
              <w:r w:rsidR="00C0723A" w:rsidRPr="00E7058A">
                <w:rPr>
                  <w:rFonts w:ascii="Times New Roman" w:hAnsi="Times New Roman"/>
                  <w:color w:val="0000FF"/>
                  <w:u w:val="single"/>
                </w:rPr>
                <w:t>https://m.edsoo.ru/0LPTBR5Q2</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71</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Природа. Флора и фауна</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5.03</w:t>
            </w:r>
          </w:p>
        </w:tc>
        <w:tc>
          <w:tcPr>
            <w:tcW w:w="3448" w:type="dxa"/>
            <w:tcMar>
              <w:top w:w="50" w:type="dxa"/>
              <w:left w:w="100" w:type="dxa"/>
            </w:tcMar>
            <w:vAlign w:val="center"/>
          </w:tcPr>
          <w:p w:rsidR="00C0723A" w:rsidRPr="00E7058A" w:rsidRDefault="009C162A" w:rsidP="00E5469C">
            <w:pPr>
              <w:spacing w:after="0" w:line="240" w:lineRule="auto"/>
              <w:ind w:left="135"/>
            </w:pPr>
            <w:hyperlink r:id="rId99">
              <w:r w:rsidR="00C0723A" w:rsidRPr="00E7058A">
                <w:rPr>
                  <w:rFonts w:ascii="Times New Roman" w:hAnsi="Times New Roman"/>
                  <w:color w:val="0000FF"/>
                  <w:u w:val="single"/>
                </w:rPr>
                <w:t>https://m.edsoo.ru/PGNXTK1MA</w:t>
              </w:r>
            </w:hyperlink>
          </w:p>
        </w:tc>
      </w:tr>
      <w:tr w:rsidR="002B7345" w:rsidRPr="00E7058A" w:rsidTr="002B7345">
        <w:trPr>
          <w:trHeight w:val="144"/>
          <w:tblCellSpacing w:w="20" w:type="nil"/>
        </w:trPr>
        <w:tc>
          <w:tcPr>
            <w:tcW w:w="824" w:type="dxa"/>
            <w:tcMar>
              <w:top w:w="50" w:type="dxa"/>
              <w:left w:w="100" w:type="dxa"/>
            </w:tcMar>
            <w:vAlign w:val="center"/>
          </w:tcPr>
          <w:p w:rsidR="002B7345" w:rsidRPr="00E7058A" w:rsidRDefault="002B7345" w:rsidP="00E5469C">
            <w:pPr>
              <w:spacing w:after="0" w:line="240" w:lineRule="auto"/>
            </w:pPr>
            <w:r w:rsidRPr="00E7058A">
              <w:rPr>
                <w:rFonts w:ascii="Times New Roman" w:hAnsi="Times New Roman"/>
                <w:color w:val="000000"/>
              </w:rPr>
              <w:t>72</w:t>
            </w:r>
          </w:p>
        </w:tc>
        <w:tc>
          <w:tcPr>
            <w:tcW w:w="4030" w:type="dxa"/>
            <w:tcMar>
              <w:top w:w="50" w:type="dxa"/>
              <w:left w:w="100" w:type="dxa"/>
            </w:tcMar>
            <w:vAlign w:val="center"/>
          </w:tcPr>
          <w:p w:rsidR="002B7345" w:rsidRPr="00E7058A" w:rsidRDefault="002B7345" w:rsidP="00E5469C">
            <w:pPr>
              <w:spacing w:after="0" w:line="240" w:lineRule="auto"/>
              <w:ind w:left="135"/>
            </w:pPr>
            <w:r w:rsidRPr="00E7058A">
              <w:rPr>
                <w:rFonts w:ascii="Times New Roman" w:hAnsi="Times New Roman"/>
                <w:color w:val="000000"/>
              </w:rPr>
              <w:t>Знаменитые природные заповедники мира</w:t>
            </w:r>
          </w:p>
        </w:tc>
        <w:tc>
          <w:tcPr>
            <w:tcW w:w="980" w:type="dxa"/>
            <w:tcMar>
              <w:top w:w="50" w:type="dxa"/>
              <w:left w:w="100" w:type="dxa"/>
            </w:tcMar>
            <w:vAlign w:val="center"/>
          </w:tcPr>
          <w:p w:rsidR="002B7345" w:rsidRPr="00E7058A" w:rsidRDefault="002B7345"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2B7345" w:rsidRPr="00E7058A" w:rsidRDefault="002B7345" w:rsidP="00E5469C">
            <w:pPr>
              <w:spacing w:after="0" w:line="240" w:lineRule="auto"/>
              <w:ind w:left="135"/>
              <w:jc w:val="center"/>
            </w:pPr>
          </w:p>
        </w:tc>
        <w:tc>
          <w:tcPr>
            <w:tcW w:w="1779" w:type="dxa"/>
            <w:tcMar>
              <w:top w:w="50" w:type="dxa"/>
              <w:left w:w="100" w:type="dxa"/>
            </w:tcMar>
            <w:vAlign w:val="center"/>
          </w:tcPr>
          <w:p w:rsidR="002B7345" w:rsidRPr="00E7058A" w:rsidRDefault="002B7345" w:rsidP="00E5469C">
            <w:pPr>
              <w:spacing w:after="0" w:line="240" w:lineRule="auto"/>
              <w:ind w:left="135"/>
              <w:jc w:val="center"/>
            </w:pPr>
          </w:p>
        </w:tc>
        <w:tc>
          <w:tcPr>
            <w:tcW w:w="1263" w:type="dxa"/>
            <w:tcMar>
              <w:top w:w="50" w:type="dxa"/>
              <w:left w:w="100" w:type="dxa"/>
            </w:tcMar>
            <w:vAlign w:val="center"/>
          </w:tcPr>
          <w:p w:rsidR="002B7345" w:rsidRPr="00E7058A" w:rsidRDefault="007050E4" w:rsidP="00E5469C">
            <w:pPr>
              <w:spacing w:after="0" w:line="240" w:lineRule="auto"/>
              <w:ind w:left="135"/>
            </w:pPr>
            <w:r>
              <w:t>9.03</w:t>
            </w:r>
          </w:p>
        </w:tc>
        <w:tc>
          <w:tcPr>
            <w:tcW w:w="3448" w:type="dxa"/>
            <w:tcMar>
              <w:top w:w="50" w:type="dxa"/>
              <w:left w:w="100" w:type="dxa"/>
            </w:tcMar>
          </w:tcPr>
          <w:p w:rsidR="002B7345" w:rsidRDefault="009C162A">
            <w:hyperlink r:id="rId100">
              <w:r w:rsidR="002B7345" w:rsidRPr="006829A2">
                <w:rPr>
                  <w:rFonts w:ascii="Times New Roman" w:hAnsi="Times New Roman"/>
                  <w:color w:val="0000FF"/>
                  <w:u w:val="single"/>
                </w:rPr>
                <w:t>https://m.edsoo.ru/PGNXTK1MA</w:t>
              </w:r>
            </w:hyperlink>
          </w:p>
        </w:tc>
      </w:tr>
      <w:tr w:rsidR="002B7345" w:rsidRPr="00E7058A" w:rsidTr="002B7345">
        <w:trPr>
          <w:trHeight w:val="144"/>
          <w:tblCellSpacing w:w="20" w:type="nil"/>
        </w:trPr>
        <w:tc>
          <w:tcPr>
            <w:tcW w:w="824" w:type="dxa"/>
            <w:tcMar>
              <w:top w:w="50" w:type="dxa"/>
              <w:left w:w="100" w:type="dxa"/>
            </w:tcMar>
            <w:vAlign w:val="center"/>
          </w:tcPr>
          <w:p w:rsidR="002B7345" w:rsidRPr="00E7058A" w:rsidRDefault="002B7345" w:rsidP="00E5469C">
            <w:pPr>
              <w:spacing w:after="0" w:line="240" w:lineRule="auto"/>
            </w:pPr>
            <w:r w:rsidRPr="00E7058A">
              <w:rPr>
                <w:rFonts w:ascii="Times New Roman" w:hAnsi="Times New Roman"/>
                <w:color w:val="000000"/>
              </w:rPr>
              <w:t>73</w:t>
            </w:r>
          </w:p>
        </w:tc>
        <w:tc>
          <w:tcPr>
            <w:tcW w:w="4030" w:type="dxa"/>
            <w:tcMar>
              <w:top w:w="50" w:type="dxa"/>
              <w:left w:w="100" w:type="dxa"/>
            </w:tcMar>
            <w:vAlign w:val="center"/>
          </w:tcPr>
          <w:p w:rsidR="002B7345" w:rsidRPr="00E7058A" w:rsidRDefault="002B7345" w:rsidP="00E5469C">
            <w:pPr>
              <w:spacing w:after="0" w:line="240" w:lineRule="auto"/>
              <w:ind w:left="135"/>
            </w:pPr>
            <w:r w:rsidRPr="00E7058A">
              <w:rPr>
                <w:rFonts w:ascii="Times New Roman" w:hAnsi="Times New Roman"/>
                <w:color w:val="000000"/>
              </w:rPr>
              <w:t>Защита окружающей среды. Загрязнение воды</w:t>
            </w:r>
          </w:p>
        </w:tc>
        <w:tc>
          <w:tcPr>
            <w:tcW w:w="980" w:type="dxa"/>
            <w:tcMar>
              <w:top w:w="50" w:type="dxa"/>
              <w:left w:w="100" w:type="dxa"/>
            </w:tcMar>
            <w:vAlign w:val="center"/>
          </w:tcPr>
          <w:p w:rsidR="002B7345" w:rsidRPr="00E7058A" w:rsidRDefault="002B7345"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2B7345" w:rsidRPr="00E7058A" w:rsidRDefault="002B7345" w:rsidP="00E5469C">
            <w:pPr>
              <w:spacing w:after="0" w:line="240" w:lineRule="auto"/>
              <w:ind w:left="135"/>
              <w:jc w:val="center"/>
            </w:pPr>
          </w:p>
        </w:tc>
        <w:tc>
          <w:tcPr>
            <w:tcW w:w="1779" w:type="dxa"/>
            <w:tcMar>
              <w:top w:w="50" w:type="dxa"/>
              <w:left w:w="100" w:type="dxa"/>
            </w:tcMar>
            <w:vAlign w:val="center"/>
          </w:tcPr>
          <w:p w:rsidR="002B7345" w:rsidRPr="00E7058A" w:rsidRDefault="002B7345" w:rsidP="00E5469C">
            <w:pPr>
              <w:spacing w:after="0" w:line="240" w:lineRule="auto"/>
              <w:ind w:left="135"/>
              <w:jc w:val="center"/>
            </w:pPr>
          </w:p>
        </w:tc>
        <w:tc>
          <w:tcPr>
            <w:tcW w:w="1263" w:type="dxa"/>
            <w:tcMar>
              <w:top w:w="50" w:type="dxa"/>
              <w:left w:w="100" w:type="dxa"/>
            </w:tcMar>
            <w:vAlign w:val="center"/>
          </w:tcPr>
          <w:p w:rsidR="002B7345" w:rsidRPr="00E7058A" w:rsidRDefault="007050E4" w:rsidP="00E5469C">
            <w:pPr>
              <w:spacing w:after="0" w:line="240" w:lineRule="auto"/>
              <w:ind w:left="135"/>
            </w:pPr>
            <w:r>
              <w:t>11.03</w:t>
            </w:r>
          </w:p>
        </w:tc>
        <w:tc>
          <w:tcPr>
            <w:tcW w:w="3448" w:type="dxa"/>
            <w:tcMar>
              <w:top w:w="50" w:type="dxa"/>
              <w:left w:w="100" w:type="dxa"/>
            </w:tcMar>
          </w:tcPr>
          <w:p w:rsidR="002B7345" w:rsidRDefault="009C162A">
            <w:hyperlink r:id="rId101">
              <w:r w:rsidR="002B7345" w:rsidRPr="006829A2">
                <w:rPr>
                  <w:rFonts w:ascii="Times New Roman" w:hAnsi="Times New Roman"/>
                  <w:color w:val="0000FF"/>
                  <w:u w:val="single"/>
                </w:rPr>
                <w:t>https://m.edsoo.ru/PGNXTK1MA</w:t>
              </w:r>
            </w:hyperlink>
          </w:p>
        </w:tc>
      </w:tr>
      <w:tr w:rsidR="002B7345" w:rsidRPr="00E7058A" w:rsidTr="002B7345">
        <w:trPr>
          <w:trHeight w:val="144"/>
          <w:tblCellSpacing w:w="20" w:type="nil"/>
        </w:trPr>
        <w:tc>
          <w:tcPr>
            <w:tcW w:w="824" w:type="dxa"/>
            <w:tcMar>
              <w:top w:w="50" w:type="dxa"/>
              <w:left w:w="100" w:type="dxa"/>
            </w:tcMar>
            <w:vAlign w:val="center"/>
          </w:tcPr>
          <w:p w:rsidR="002B7345" w:rsidRPr="00E7058A" w:rsidRDefault="002B7345" w:rsidP="00E5469C">
            <w:pPr>
              <w:spacing w:after="0" w:line="240" w:lineRule="auto"/>
            </w:pPr>
            <w:r w:rsidRPr="00E7058A">
              <w:rPr>
                <w:rFonts w:ascii="Times New Roman" w:hAnsi="Times New Roman"/>
                <w:color w:val="000000"/>
              </w:rPr>
              <w:t>74</w:t>
            </w:r>
          </w:p>
        </w:tc>
        <w:tc>
          <w:tcPr>
            <w:tcW w:w="4030" w:type="dxa"/>
            <w:tcMar>
              <w:top w:w="50" w:type="dxa"/>
              <w:left w:w="100" w:type="dxa"/>
            </w:tcMar>
            <w:vAlign w:val="center"/>
          </w:tcPr>
          <w:p w:rsidR="002B7345" w:rsidRPr="00E7058A" w:rsidRDefault="002B7345" w:rsidP="00E5469C">
            <w:pPr>
              <w:spacing w:after="0" w:line="240" w:lineRule="auto"/>
              <w:ind w:left="135"/>
            </w:pPr>
            <w:r w:rsidRPr="00E7058A">
              <w:rPr>
                <w:rFonts w:ascii="Times New Roman" w:hAnsi="Times New Roman"/>
                <w:color w:val="000000"/>
              </w:rPr>
              <w:t>Защита окружающей среды. Повторное использование ресурсов</w:t>
            </w:r>
          </w:p>
        </w:tc>
        <w:tc>
          <w:tcPr>
            <w:tcW w:w="980" w:type="dxa"/>
            <w:tcMar>
              <w:top w:w="50" w:type="dxa"/>
              <w:left w:w="100" w:type="dxa"/>
            </w:tcMar>
            <w:vAlign w:val="center"/>
          </w:tcPr>
          <w:p w:rsidR="002B7345" w:rsidRPr="00E7058A" w:rsidRDefault="002B7345"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2B7345" w:rsidRPr="00E7058A" w:rsidRDefault="002B7345" w:rsidP="00E5469C">
            <w:pPr>
              <w:spacing w:after="0" w:line="240" w:lineRule="auto"/>
              <w:ind w:left="135"/>
              <w:jc w:val="center"/>
            </w:pPr>
          </w:p>
        </w:tc>
        <w:tc>
          <w:tcPr>
            <w:tcW w:w="1779" w:type="dxa"/>
            <w:tcMar>
              <w:top w:w="50" w:type="dxa"/>
              <w:left w:w="100" w:type="dxa"/>
            </w:tcMar>
            <w:vAlign w:val="center"/>
          </w:tcPr>
          <w:p w:rsidR="002B7345" w:rsidRPr="00E7058A" w:rsidRDefault="002B7345" w:rsidP="00E5469C">
            <w:pPr>
              <w:spacing w:after="0" w:line="240" w:lineRule="auto"/>
              <w:ind w:left="135"/>
              <w:jc w:val="center"/>
            </w:pPr>
          </w:p>
        </w:tc>
        <w:tc>
          <w:tcPr>
            <w:tcW w:w="1263" w:type="dxa"/>
            <w:tcMar>
              <w:top w:w="50" w:type="dxa"/>
              <w:left w:w="100" w:type="dxa"/>
            </w:tcMar>
            <w:vAlign w:val="center"/>
          </w:tcPr>
          <w:p w:rsidR="002B7345" w:rsidRPr="00E7058A" w:rsidRDefault="007050E4" w:rsidP="00E5469C">
            <w:pPr>
              <w:spacing w:after="0" w:line="240" w:lineRule="auto"/>
              <w:ind w:left="135"/>
            </w:pPr>
            <w:r>
              <w:t>12.03</w:t>
            </w:r>
          </w:p>
        </w:tc>
        <w:tc>
          <w:tcPr>
            <w:tcW w:w="3448" w:type="dxa"/>
            <w:tcMar>
              <w:top w:w="50" w:type="dxa"/>
              <w:left w:w="100" w:type="dxa"/>
            </w:tcMar>
          </w:tcPr>
          <w:p w:rsidR="002B7345" w:rsidRDefault="009C162A">
            <w:hyperlink r:id="rId102">
              <w:r w:rsidR="002B7345" w:rsidRPr="006829A2">
                <w:rPr>
                  <w:rFonts w:ascii="Times New Roman" w:hAnsi="Times New Roman"/>
                  <w:color w:val="0000FF"/>
                  <w:u w:val="single"/>
                </w:rPr>
                <w:t>https://m.edsoo.ru/PGNXTK1MA</w:t>
              </w:r>
            </w:hyperlink>
          </w:p>
        </w:tc>
      </w:tr>
      <w:tr w:rsidR="002B7345" w:rsidRPr="00E7058A" w:rsidTr="002B7345">
        <w:trPr>
          <w:trHeight w:val="144"/>
          <w:tblCellSpacing w:w="20" w:type="nil"/>
        </w:trPr>
        <w:tc>
          <w:tcPr>
            <w:tcW w:w="824" w:type="dxa"/>
            <w:tcMar>
              <w:top w:w="50" w:type="dxa"/>
              <w:left w:w="100" w:type="dxa"/>
            </w:tcMar>
            <w:vAlign w:val="center"/>
          </w:tcPr>
          <w:p w:rsidR="002B7345" w:rsidRPr="00E7058A" w:rsidRDefault="002B7345" w:rsidP="00E5469C">
            <w:pPr>
              <w:spacing w:after="0" w:line="240" w:lineRule="auto"/>
            </w:pPr>
            <w:r w:rsidRPr="00E7058A">
              <w:rPr>
                <w:rFonts w:ascii="Times New Roman" w:hAnsi="Times New Roman"/>
                <w:color w:val="000000"/>
              </w:rPr>
              <w:t>75</w:t>
            </w:r>
          </w:p>
        </w:tc>
        <w:tc>
          <w:tcPr>
            <w:tcW w:w="4030" w:type="dxa"/>
            <w:tcMar>
              <w:top w:w="50" w:type="dxa"/>
              <w:left w:w="100" w:type="dxa"/>
            </w:tcMar>
            <w:vAlign w:val="center"/>
          </w:tcPr>
          <w:p w:rsidR="002B7345" w:rsidRPr="00E7058A" w:rsidRDefault="002B7345" w:rsidP="00E5469C">
            <w:pPr>
              <w:spacing w:after="0" w:line="240" w:lineRule="auto"/>
              <w:ind w:left="135"/>
            </w:pPr>
            <w:r w:rsidRPr="00E7058A">
              <w:rPr>
                <w:rFonts w:ascii="Times New Roman" w:hAnsi="Times New Roman"/>
                <w:color w:val="000000"/>
              </w:rPr>
              <w:t>Защита окружающей среды. Заповедники России</w:t>
            </w:r>
          </w:p>
        </w:tc>
        <w:tc>
          <w:tcPr>
            <w:tcW w:w="980" w:type="dxa"/>
            <w:tcMar>
              <w:top w:w="50" w:type="dxa"/>
              <w:left w:w="100" w:type="dxa"/>
            </w:tcMar>
            <w:vAlign w:val="center"/>
          </w:tcPr>
          <w:p w:rsidR="002B7345" w:rsidRPr="00E7058A" w:rsidRDefault="002B7345"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2B7345" w:rsidRPr="00E7058A" w:rsidRDefault="002B7345" w:rsidP="00E5469C">
            <w:pPr>
              <w:spacing w:after="0" w:line="240" w:lineRule="auto"/>
              <w:ind w:left="135"/>
              <w:jc w:val="center"/>
            </w:pPr>
          </w:p>
        </w:tc>
        <w:tc>
          <w:tcPr>
            <w:tcW w:w="1779" w:type="dxa"/>
            <w:tcMar>
              <w:top w:w="50" w:type="dxa"/>
              <w:left w:w="100" w:type="dxa"/>
            </w:tcMar>
            <w:vAlign w:val="center"/>
          </w:tcPr>
          <w:p w:rsidR="002B7345" w:rsidRPr="00E7058A" w:rsidRDefault="002B7345" w:rsidP="00E5469C">
            <w:pPr>
              <w:spacing w:after="0" w:line="240" w:lineRule="auto"/>
              <w:ind w:left="135"/>
              <w:jc w:val="center"/>
            </w:pPr>
          </w:p>
        </w:tc>
        <w:tc>
          <w:tcPr>
            <w:tcW w:w="1263" w:type="dxa"/>
            <w:tcMar>
              <w:top w:w="50" w:type="dxa"/>
              <w:left w:w="100" w:type="dxa"/>
            </w:tcMar>
            <w:vAlign w:val="center"/>
          </w:tcPr>
          <w:p w:rsidR="002B7345" w:rsidRPr="00E7058A" w:rsidRDefault="007050E4" w:rsidP="00E5469C">
            <w:pPr>
              <w:spacing w:after="0" w:line="240" w:lineRule="auto"/>
              <w:ind w:left="135"/>
            </w:pPr>
            <w:r>
              <w:t>16.03</w:t>
            </w:r>
          </w:p>
        </w:tc>
        <w:tc>
          <w:tcPr>
            <w:tcW w:w="3448" w:type="dxa"/>
            <w:tcMar>
              <w:top w:w="50" w:type="dxa"/>
              <w:left w:w="100" w:type="dxa"/>
            </w:tcMar>
          </w:tcPr>
          <w:p w:rsidR="002B7345" w:rsidRDefault="009C162A">
            <w:hyperlink r:id="rId103">
              <w:r w:rsidR="002B7345" w:rsidRPr="006829A2">
                <w:rPr>
                  <w:rFonts w:ascii="Times New Roman" w:hAnsi="Times New Roman"/>
                  <w:color w:val="0000FF"/>
                  <w:u w:val="single"/>
                </w:rPr>
                <w:t>https://m.edsoo.ru/PGNXTK1MA</w:t>
              </w:r>
            </w:hyperlink>
          </w:p>
        </w:tc>
      </w:tr>
      <w:tr w:rsidR="002B7345" w:rsidRPr="00E7058A" w:rsidTr="002B7345">
        <w:trPr>
          <w:trHeight w:val="144"/>
          <w:tblCellSpacing w:w="20" w:type="nil"/>
        </w:trPr>
        <w:tc>
          <w:tcPr>
            <w:tcW w:w="824" w:type="dxa"/>
            <w:tcMar>
              <w:top w:w="50" w:type="dxa"/>
              <w:left w:w="100" w:type="dxa"/>
            </w:tcMar>
            <w:vAlign w:val="center"/>
          </w:tcPr>
          <w:p w:rsidR="002B7345" w:rsidRPr="00E7058A" w:rsidRDefault="002B7345" w:rsidP="00E5469C">
            <w:pPr>
              <w:spacing w:after="0" w:line="240" w:lineRule="auto"/>
            </w:pPr>
            <w:r w:rsidRPr="00E7058A">
              <w:rPr>
                <w:rFonts w:ascii="Times New Roman" w:hAnsi="Times New Roman"/>
                <w:color w:val="000000"/>
              </w:rPr>
              <w:t>76</w:t>
            </w:r>
          </w:p>
        </w:tc>
        <w:tc>
          <w:tcPr>
            <w:tcW w:w="4030" w:type="dxa"/>
            <w:tcMar>
              <w:top w:w="50" w:type="dxa"/>
              <w:left w:w="100" w:type="dxa"/>
            </w:tcMar>
            <w:vAlign w:val="center"/>
          </w:tcPr>
          <w:p w:rsidR="002B7345" w:rsidRPr="00E7058A" w:rsidRDefault="002B7345" w:rsidP="00E5469C">
            <w:pPr>
              <w:spacing w:after="0" w:line="240" w:lineRule="auto"/>
              <w:ind w:left="135"/>
            </w:pPr>
            <w:r w:rsidRPr="00E7058A">
              <w:rPr>
                <w:rFonts w:ascii="Times New Roman" w:hAnsi="Times New Roman"/>
                <w:color w:val="000000"/>
              </w:rPr>
              <w:t>Стихийные бедствия</w:t>
            </w:r>
          </w:p>
        </w:tc>
        <w:tc>
          <w:tcPr>
            <w:tcW w:w="980" w:type="dxa"/>
            <w:tcMar>
              <w:top w:w="50" w:type="dxa"/>
              <w:left w:w="100" w:type="dxa"/>
            </w:tcMar>
            <w:vAlign w:val="center"/>
          </w:tcPr>
          <w:p w:rsidR="002B7345" w:rsidRPr="00E7058A" w:rsidRDefault="002B7345"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2B7345" w:rsidRPr="00E7058A" w:rsidRDefault="002B7345" w:rsidP="00E5469C">
            <w:pPr>
              <w:spacing w:after="0" w:line="240" w:lineRule="auto"/>
              <w:ind w:left="135"/>
              <w:jc w:val="center"/>
            </w:pPr>
          </w:p>
        </w:tc>
        <w:tc>
          <w:tcPr>
            <w:tcW w:w="1779" w:type="dxa"/>
            <w:tcMar>
              <w:top w:w="50" w:type="dxa"/>
              <w:left w:w="100" w:type="dxa"/>
            </w:tcMar>
            <w:vAlign w:val="center"/>
          </w:tcPr>
          <w:p w:rsidR="002B7345" w:rsidRPr="00E7058A" w:rsidRDefault="002B7345" w:rsidP="00E5469C">
            <w:pPr>
              <w:spacing w:after="0" w:line="240" w:lineRule="auto"/>
              <w:ind w:left="135"/>
              <w:jc w:val="center"/>
            </w:pPr>
          </w:p>
        </w:tc>
        <w:tc>
          <w:tcPr>
            <w:tcW w:w="1263" w:type="dxa"/>
            <w:tcMar>
              <w:top w:w="50" w:type="dxa"/>
              <w:left w:w="100" w:type="dxa"/>
            </w:tcMar>
            <w:vAlign w:val="center"/>
          </w:tcPr>
          <w:p w:rsidR="002B7345" w:rsidRPr="00E7058A" w:rsidRDefault="007050E4" w:rsidP="00E5469C">
            <w:pPr>
              <w:spacing w:after="0" w:line="240" w:lineRule="auto"/>
              <w:ind w:left="135"/>
            </w:pPr>
            <w:r>
              <w:t>18.03</w:t>
            </w:r>
          </w:p>
        </w:tc>
        <w:tc>
          <w:tcPr>
            <w:tcW w:w="3448" w:type="dxa"/>
            <w:tcMar>
              <w:top w:w="50" w:type="dxa"/>
              <w:left w:w="100" w:type="dxa"/>
            </w:tcMar>
          </w:tcPr>
          <w:p w:rsidR="002B7345" w:rsidRDefault="009C162A">
            <w:hyperlink r:id="rId104">
              <w:r w:rsidR="002B7345" w:rsidRPr="006829A2">
                <w:rPr>
                  <w:rFonts w:ascii="Times New Roman" w:hAnsi="Times New Roman"/>
                  <w:color w:val="0000FF"/>
                  <w:u w:val="single"/>
                </w:rPr>
                <w:t>https://m.edsoo.ru/PGNXTK1MA</w:t>
              </w:r>
            </w:hyperlink>
          </w:p>
        </w:tc>
      </w:tr>
      <w:tr w:rsidR="002B7345" w:rsidRPr="00E7058A" w:rsidTr="002B7345">
        <w:trPr>
          <w:trHeight w:val="144"/>
          <w:tblCellSpacing w:w="20" w:type="nil"/>
        </w:trPr>
        <w:tc>
          <w:tcPr>
            <w:tcW w:w="824" w:type="dxa"/>
            <w:tcMar>
              <w:top w:w="50" w:type="dxa"/>
              <w:left w:w="100" w:type="dxa"/>
            </w:tcMar>
            <w:vAlign w:val="center"/>
          </w:tcPr>
          <w:p w:rsidR="002B7345" w:rsidRPr="00E7058A" w:rsidRDefault="002B7345" w:rsidP="00E5469C">
            <w:pPr>
              <w:spacing w:after="0" w:line="240" w:lineRule="auto"/>
            </w:pPr>
            <w:r w:rsidRPr="00E7058A">
              <w:rPr>
                <w:rFonts w:ascii="Times New Roman" w:hAnsi="Times New Roman"/>
                <w:color w:val="000000"/>
              </w:rPr>
              <w:lastRenderedPageBreak/>
              <w:t>77</w:t>
            </w:r>
          </w:p>
        </w:tc>
        <w:tc>
          <w:tcPr>
            <w:tcW w:w="4030" w:type="dxa"/>
            <w:tcMar>
              <w:top w:w="50" w:type="dxa"/>
              <w:left w:w="100" w:type="dxa"/>
            </w:tcMar>
            <w:vAlign w:val="center"/>
          </w:tcPr>
          <w:p w:rsidR="002B7345" w:rsidRPr="00E7058A" w:rsidRDefault="002B7345" w:rsidP="00E5469C">
            <w:pPr>
              <w:spacing w:after="0" w:line="240" w:lineRule="auto"/>
              <w:ind w:left="135"/>
            </w:pPr>
            <w:r w:rsidRPr="00E7058A">
              <w:rPr>
                <w:rFonts w:ascii="Times New Roman" w:hAnsi="Times New Roman"/>
                <w:color w:val="000000"/>
              </w:rPr>
              <w:t>Условия проживания в сельской местности</w:t>
            </w:r>
          </w:p>
        </w:tc>
        <w:tc>
          <w:tcPr>
            <w:tcW w:w="980" w:type="dxa"/>
            <w:tcMar>
              <w:top w:w="50" w:type="dxa"/>
              <w:left w:w="100" w:type="dxa"/>
            </w:tcMar>
            <w:vAlign w:val="center"/>
          </w:tcPr>
          <w:p w:rsidR="002B7345" w:rsidRPr="00E7058A" w:rsidRDefault="002B7345"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2B7345" w:rsidRPr="00E7058A" w:rsidRDefault="002B7345" w:rsidP="00E5469C">
            <w:pPr>
              <w:spacing w:after="0" w:line="240" w:lineRule="auto"/>
              <w:ind w:left="135"/>
              <w:jc w:val="center"/>
            </w:pPr>
          </w:p>
        </w:tc>
        <w:tc>
          <w:tcPr>
            <w:tcW w:w="1779" w:type="dxa"/>
            <w:tcMar>
              <w:top w:w="50" w:type="dxa"/>
              <w:left w:w="100" w:type="dxa"/>
            </w:tcMar>
            <w:vAlign w:val="center"/>
          </w:tcPr>
          <w:p w:rsidR="002B7345" w:rsidRPr="00E7058A" w:rsidRDefault="002B7345" w:rsidP="00E5469C">
            <w:pPr>
              <w:spacing w:after="0" w:line="240" w:lineRule="auto"/>
              <w:ind w:left="135"/>
              <w:jc w:val="center"/>
            </w:pPr>
          </w:p>
        </w:tc>
        <w:tc>
          <w:tcPr>
            <w:tcW w:w="1263" w:type="dxa"/>
            <w:tcMar>
              <w:top w:w="50" w:type="dxa"/>
              <w:left w:w="100" w:type="dxa"/>
            </w:tcMar>
            <w:vAlign w:val="center"/>
          </w:tcPr>
          <w:p w:rsidR="002B7345" w:rsidRPr="00E7058A" w:rsidRDefault="007050E4" w:rsidP="00E5469C">
            <w:pPr>
              <w:spacing w:after="0" w:line="240" w:lineRule="auto"/>
              <w:ind w:left="135"/>
            </w:pPr>
            <w:r>
              <w:t>19.03</w:t>
            </w:r>
          </w:p>
        </w:tc>
        <w:tc>
          <w:tcPr>
            <w:tcW w:w="3448" w:type="dxa"/>
            <w:tcMar>
              <w:top w:w="50" w:type="dxa"/>
              <w:left w:w="100" w:type="dxa"/>
            </w:tcMar>
          </w:tcPr>
          <w:p w:rsidR="002B7345" w:rsidRDefault="009C162A">
            <w:hyperlink r:id="rId105">
              <w:r w:rsidR="002B7345" w:rsidRPr="006829A2">
                <w:rPr>
                  <w:rFonts w:ascii="Times New Roman" w:hAnsi="Times New Roman"/>
                  <w:color w:val="0000FF"/>
                  <w:u w:val="single"/>
                </w:rPr>
                <w:t>https://m.edsoo.ru/PGNXTK1MA</w:t>
              </w:r>
            </w:hyperlink>
          </w:p>
        </w:tc>
      </w:tr>
      <w:tr w:rsidR="002B7345" w:rsidRPr="00E7058A" w:rsidTr="002B7345">
        <w:trPr>
          <w:trHeight w:val="144"/>
          <w:tblCellSpacing w:w="20" w:type="nil"/>
        </w:trPr>
        <w:tc>
          <w:tcPr>
            <w:tcW w:w="824" w:type="dxa"/>
            <w:tcMar>
              <w:top w:w="50" w:type="dxa"/>
              <w:left w:w="100" w:type="dxa"/>
            </w:tcMar>
            <w:vAlign w:val="center"/>
          </w:tcPr>
          <w:p w:rsidR="002B7345" w:rsidRPr="00E7058A" w:rsidRDefault="002B7345" w:rsidP="00E5469C">
            <w:pPr>
              <w:spacing w:after="0" w:line="240" w:lineRule="auto"/>
            </w:pPr>
            <w:r w:rsidRPr="00E7058A">
              <w:rPr>
                <w:rFonts w:ascii="Times New Roman" w:hAnsi="Times New Roman"/>
                <w:color w:val="000000"/>
              </w:rPr>
              <w:t>78</w:t>
            </w:r>
          </w:p>
        </w:tc>
        <w:tc>
          <w:tcPr>
            <w:tcW w:w="4030" w:type="dxa"/>
            <w:tcMar>
              <w:top w:w="50" w:type="dxa"/>
              <w:left w:w="100" w:type="dxa"/>
            </w:tcMar>
            <w:vAlign w:val="center"/>
          </w:tcPr>
          <w:p w:rsidR="002B7345" w:rsidRPr="00E7058A" w:rsidRDefault="002B7345" w:rsidP="00E5469C">
            <w:pPr>
              <w:spacing w:after="0" w:line="240" w:lineRule="auto"/>
              <w:ind w:left="135"/>
            </w:pPr>
            <w:r w:rsidRPr="00E7058A">
              <w:rPr>
                <w:rFonts w:ascii="Times New Roman" w:hAnsi="Times New Roman"/>
                <w:color w:val="000000"/>
              </w:rPr>
              <w:t>Обобщение по теме "Проблемы экологии. Защита окружающей среды. Стихийные бедствия. Условия проживания в городской и сельской местности"</w:t>
            </w:r>
          </w:p>
        </w:tc>
        <w:tc>
          <w:tcPr>
            <w:tcW w:w="980" w:type="dxa"/>
            <w:tcMar>
              <w:top w:w="50" w:type="dxa"/>
              <w:left w:w="100" w:type="dxa"/>
            </w:tcMar>
            <w:vAlign w:val="center"/>
          </w:tcPr>
          <w:p w:rsidR="002B7345" w:rsidRPr="00E7058A" w:rsidRDefault="002B7345"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2B7345" w:rsidRPr="00E7058A" w:rsidRDefault="002B7345" w:rsidP="00E5469C">
            <w:pPr>
              <w:spacing w:after="0" w:line="240" w:lineRule="auto"/>
              <w:ind w:left="135"/>
              <w:jc w:val="center"/>
            </w:pPr>
          </w:p>
        </w:tc>
        <w:tc>
          <w:tcPr>
            <w:tcW w:w="1779" w:type="dxa"/>
            <w:tcMar>
              <w:top w:w="50" w:type="dxa"/>
              <w:left w:w="100" w:type="dxa"/>
            </w:tcMar>
            <w:vAlign w:val="center"/>
          </w:tcPr>
          <w:p w:rsidR="002B7345" w:rsidRPr="00E7058A" w:rsidRDefault="002B7345" w:rsidP="00E5469C">
            <w:pPr>
              <w:spacing w:after="0" w:line="240" w:lineRule="auto"/>
              <w:ind w:left="135"/>
              <w:jc w:val="center"/>
            </w:pPr>
          </w:p>
        </w:tc>
        <w:tc>
          <w:tcPr>
            <w:tcW w:w="1263" w:type="dxa"/>
            <w:tcMar>
              <w:top w:w="50" w:type="dxa"/>
              <w:left w:w="100" w:type="dxa"/>
            </w:tcMar>
            <w:vAlign w:val="center"/>
          </w:tcPr>
          <w:p w:rsidR="002B7345" w:rsidRPr="00E7058A" w:rsidRDefault="007050E4" w:rsidP="00E5469C">
            <w:pPr>
              <w:spacing w:after="0" w:line="240" w:lineRule="auto"/>
              <w:ind w:left="135"/>
            </w:pPr>
            <w:r>
              <w:t>23.03</w:t>
            </w:r>
          </w:p>
        </w:tc>
        <w:tc>
          <w:tcPr>
            <w:tcW w:w="3448" w:type="dxa"/>
            <w:tcMar>
              <w:top w:w="50" w:type="dxa"/>
              <w:left w:w="100" w:type="dxa"/>
            </w:tcMar>
          </w:tcPr>
          <w:p w:rsidR="002B7345" w:rsidRDefault="009C162A">
            <w:hyperlink r:id="rId106">
              <w:r w:rsidR="002B7345" w:rsidRPr="009F0F57">
                <w:rPr>
                  <w:rFonts w:ascii="Times New Roman" w:hAnsi="Times New Roman"/>
                  <w:color w:val="0000FF"/>
                  <w:u w:val="single"/>
                </w:rPr>
                <w:t>https://m.edsoo.ru/PGNXTK1MA</w:t>
              </w:r>
            </w:hyperlink>
          </w:p>
        </w:tc>
      </w:tr>
      <w:tr w:rsidR="002B7345" w:rsidRPr="00E7058A" w:rsidTr="002B7345">
        <w:trPr>
          <w:trHeight w:val="144"/>
          <w:tblCellSpacing w:w="20" w:type="nil"/>
        </w:trPr>
        <w:tc>
          <w:tcPr>
            <w:tcW w:w="824" w:type="dxa"/>
            <w:tcMar>
              <w:top w:w="50" w:type="dxa"/>
              <w:left w:w="100" w:type="dxa"/>
            </w:tcMar>
            <w:vAlign w:val="center"/>
          </w:tcPr>
          <w:p w:rsidR="002B7345" w:rsidRPr="00E7058A" w:rsidRDefault="002B7345" w:rsidP="00E5469C">
            <w:pPr>
              <w:spacing w:after="0" w:line="240" w:lineRule="auto"/>
            </w:pPr>
            <w:r w:rsidRPr="00E7058A">
              <w:rPr>
                <w:rFonts w:ascii="Times New Roman" w:hAnsi="Times New Roman"/>
                <w:color w:val="000000"/>
              </w:rPr>
              <w:t>79</w:t>
            </w:r>
          </w:p>
        </w:tc>
        <w:tc>
          <w:tcPr>
            <w:tcW w:w="4030" w:type="dxa"/>
            <w:tcMar>
              <w:top w:w="50" w:type="dxa"/>
              <w:left w:w="100" w:type="dxa"/>
            </w:tcMar>
            <w:vAlign w:val="center"/>
          </w:tcPr>
          <w:p w:rsidR="002B7345" w:rsidRPr="00E7058A" w:rsidRDefault="002B7345" w:rsidP="00E5469C">
            <w:pPr>
              <w:spacing w:after="0" w:line="240" w:lineRule="auto"/>
              <w:ind w:left="135"/>
            </w:pPr>
            <w:r w:rsidRPr="00E7058A">
              <w:rPr>
                <w:rFonts w:ascii="Times New Roman" w:hAnsi="Times New Roman"/>
                <w:color w:val="000000"/>
              </w:rPr>
              <w:t>Контроль по теме "Проблемы экологии. Защита окружающей среды. Стихийные бедствия. Условия проживания в городской и сельской местности"</w:t>
            </w:r>
          </w:p>
        </w:tc>
        <w:tc>
          <w:tcPr>
            <w:tcW w:w="980" w:type="dxa"/>
            <w:tcMar>
              <w:top w:w="50" w:type="dxa"/>
              <w:left w:w="100" w:type="dxa"/>
            </w:tcMar>
            <w:vAlign w:val="center"/>
          </w:tcPr>
          <w:p w:rsidR="002B7345" w:rsidRPr="00E7058A" w:rsidRDefault="002B7345"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2B7345" w:rsidRPr="00E7058A" w:rsidRDefault="002B7345" w:rsidP="00E5469C">
            <w:pPr>
              <w:spacing w:after="0" w:line="240" w:lineRule="auto"/>
              <w:ind w:left="135"/>
              <w:jc w:val="center"/>
            </w:pPr>
            <w:r w:rsidRPr="00E7058A">
              <w:rPr>
                <w:rFonts w:ascii="Times New Roman" w:hAnsi="Times New Roman"/>
                <w:color w:val="000000"/>
              </w:rPr>
              <w:t xml:space="preserve"> 1 </w:t>
            </w:r>
          </w:p>
        </w:tc>
        <w:tc>
          <w:tcPr>
            <w:tcW w:w="1779" w:type="dxa"/>
            <w:tcMar>
              <w:top w:w="50" w:type="dxa"/>
              <w:left w:w="100" w:type="dxa"/>
            </w:tcMar>
            <w:vAlign w:val="center"/>
          </w:tcPr>
          <w:p w:rsidR="002B7345" w:rsidRPr="00E7058A" w:rsidRDefault="002B7345" w:rsidP="00E5469C">
            <w:pPr>
              <w:spacing w:after="0" w:line="240" w:lineRule="auto"/>
              <w:ind w:left="135"/>
              <w:jc w:val="center"/>
            </w:pPr>
          </w:p>
        </w:tc>
        <w:tc>
          <w:tcPr>
            <w:tcW w:w="1263" w:type="dxa"/>
            <w:tcMar>
              <w:top w:w="50" w:type="dxa"/>
              <w:left w:w="100" w:type="dxa"/>
            </w:tcMar>
            <w:vAlign w:val="center"/>
          </w:tcPr>
          <w:p w:rsidR="002B7345" w:rsidRPr="00E7058A" w:rsidRDefault="007050E4" w:rsidP="00E5469C">
            <w:pPr>
              <w:spacing w:after="0" w:line="240" w:lineRule="auto"/>
              <w:ind w:left="135"/>
            </w:pPr>
            <w:r>
              <w:t>25.03</w:t>
            </w:r>
          </w:p>
        </w:tc>
        <w:tc>
          <w:tcPr>
            <w:tcW w:w="3448" w:type="dxa"/>
            <w:tcMar>
              <w:top w:w="50" w:type="dxa"/>
              <w:left w:w="100" w:type="dxa"/>
            </w:tcMar>
          </w:tcPr>
          <w:p w:rsidR="002B7345" w:rsidRDefault="009C162A">
            <w:hyperlink r:id="rId107">
              <w:r w:rsidR="002B7345" w:rsidRPr="009F0F57">
                <w:rPr>
                  <w:rFonts w:ascii="Times New Roman" w:hAnsi="Times New Roman"/>
                  <w:color w:val="0000FF"/>
                  <w:u w:val="single"/>
                </w:rPr>
                <w:t>https://m.edsoo.ru/PGNXTK1MA</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80</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Технический прогресс. Гаджеты. Влияние на жизнь</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26.03</w:t>
            </w:r>
          </w:p>
        </w:tc>
        <w:tc>
          <w:tcPr>
            <w:tcW w:w="3448" w:type="dxa"/>
            <w:tcMar>
              <w:top w:w="50" w:type="dxa"/>
              <w:left w:w="100" w:type="dxa"/>
            </w:tcMar>
            <w:vAlign w:val="center"/>
          </w:tcPr>
          <w:p w:rsidR="00C0723A" w:rsidRPr="00E7058A" w:rsidRDefault="009C162A" w:rsidP="00E5469C">
            <w:pPr>
              <w:spacing w:after="0" w:line="240" w:lineRule="auto"/>
              <w:ind w:left="135"/>
            </w:pPr>
            <w:hyperlink r:id="rId108">
              <w:r w:rsidR="00C0723A" w:rsidRPr="00E7058A">
                <w:rPr>
                  <w:rFonts w:ascii="Times New Roman" w:hAnsi="Times New Roman"/>
                  <w:color w:val="0000FF"/>
                  <w:u w:val="single"/>
                </w:rPr>
                <w:t>https://m.edsoo.ru/3EP6276DV</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81</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Технический прогресс. Современные средства связи. Польза и вред</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6.04</w:t>
            </w:r>
          </w:p>
        </w:tc>
        <w:tc>
          <w:tcPr>
            <w:tcW w:w="3448" w:type="dxa"/>
            <w:tcMar>
              <w:top w:w="50" w:type="dxa"/>
              <w:left w:w="100" w:type="dxa"/>
            </w:tcMar>
            <w:vAlign w:val="center"/>
          </w:tcPr>
          <w:p w:rsidR="00C0723A" w:rsidRPr="00E7058A" w:rsidRDefault="009C162A" w:rsidP="00E5469C">
            <w:pPr>
              <w:spacing w:after="0" w:line="240" w:lineRule="auto"/>
              <w:ind w:left="135"/>
            </w:pPr>
            <w:hyperlink r:id="rId109">
              <w:r w:rsidR="00C0723A" w:rsidRPr="00E7058A">
                <w:rPr>
                  <w:rFonts w:ascii="Times New Roman" w:hAnsi="Times New Roman"/>
                  <w:color w:val="0000FF"/>
                  <w:u w:val="single"/>
                </w:rPr>
                <w:t>https://m.edsoo.ru/0WYGU8RMP</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82</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Технический прогресс. Современные средства связи. Польза и вред</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8.04</w:t>
            </w:r>
          </w:p>
        </w:tc>
        <w:tc>
          <w:tcPr>
            <w:tcW w:w="3448" w:type="dxa"/>
            <w:tcMar>
              <w:top w:w="50" w:type="dxa"/>
              <w:left w:w="100" w:type="dxa"/>
            </w:tcMar>
            <w:vAlign w:val="center"/>
          </w:tcPr>
          <w:p w:rsidR="00C0723A" w:rsidRPr="00E7058A" w:rsidRDefault="009C162A" w:rsidP="00E5469C">
            <w:pPr>
              <w:spacing w:after="0" w:line="240" w:lineRule="auto"/>
              <w:ind w:left="135"/>
            </w:pPr>
            <w:hyperlink r:id="rId110">
              <w:r w:rsidR="00C0723A" w:rsidRPr="00E7058A">
                <w:rPr>
                  <w:rFonts w:ascii="Times New Roman" w:hAnsi="Times New Roman"/>
                  <w:color w:val="0000FF"/>
                  <w:u w:val="single"/>
                </w:rPr>
                <w:t>https://m.edsoo.ru/JNCH296FC</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83</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Прогресс. Научная фантастика</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9.04</w:t>
            </w:r>
          </w:p>
        </w:tc>
        <w:tc>
          <w:tcPr>
            <w:tcW w:w="3448" w:type="dxa"/>
            <w:tcMar>
              <w:top w:w="50" w:type="dxa"/>
              <w:left w:w="100" w:type="dxa"/>
            </w:tcMar>
            <w:vAlign w:val="center"/>
          </w:tcPr>
          <w:p w:rsidR="00C0723A" w:rsidRPr="00E7058A" w:rsidRDefault="009C162A" w:rsidP="00E5469C">
            <w:pPr>
              <w:spacing w:after="0" w:line="240" w:lineRule="auto"/>
              <w:ind w:left="135"/>
            </w:pPr>
            <w:hyperlink r:id="rId111">
              <w:r w:rsidR="00C0723A" w:rsidRPr="00E7058A">
                <w:rPr>
                  <w:rFonts w:ascii="Times New Roman" w:hAnsi="Times New Roman"/>
                  <w:color w:val="0000FF"/>
                  <w:u w:val="single"/>
                </w:rPr>
                <w:t>https://m.edsoo.ru/IRUHKAKUC</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84</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Гаджеты. Перспективы и последствия</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13.04</w:t>
            </w:r>
          </w:p>
        </w:tc>
        <w:tc>
          <w:tcPr>
            <w:tcW w:w="3448" w:type="dxa"/>
            <w:tcMar>
              <w:top w:w="50" w:type="dxa"/>
              <w:left w:w="100" w:type="dxa"/>
            </w:tcMar>
            <w:vAlign w:val="center"/>
          </w:tcPr>
          <w:p w:rsidR="00C0723A" w:rsidRPr="00E7058A" w:rsidRDefault="009C162A" w:rsidP="00E5469C">
            <w:pPr>
              <w:spacing w:after="0" w:line="240" w:lineRule="auto"/>
              <w:ind w:left="135"/>
            </w:pPr>
            <w:hyperlink r:id="rId112">
              <w:r w:rsidR="00C0723A" w:rsidRPr="00E7058A">
                <w:rPr>
                  <w:rFonts w:ascii="Times New Roman" w:hAnsi="Times New Roman"/>
                  <w:color w:val="0000FF"/>
                  <w:u w:val="single"/>
                </w:rPr>
                <w:t>https://m.edsoo.ru/R80R9IW2K</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85</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Вклад стран изучаемого языка в развитие науки. Технический прогресс</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15.04</w:t>
            </w:r>
          </w:p>
        </w:tc>
        <w:tc>
          <w:tcPr>
            <w:tcW w:w="3448" w:type="dxa"/>
            <w:tcMar>
              <w:top w:w="50" w:type="dxa"/>
              <w:left w:w="100" w:type="dxa"/>
            </w:tcMar>
            <w:vAlign w:val="center"/>
          </w:tcPr>
          <w:p w:rsidR="00C0723A" w:rsidRPr="00E7058A" w:rsidRDefault="009C162A" w:rsidP="00E5469C">
            <w:pPr>
              <w:spacing w:after="0" w:line="240" w:lineRule="auto"/>
              <w:ind w:left="135"/>
            </w:pPr>
            <w:hyperlink r:id="rId113">
              <w:r w:rsidR="00C0723A" w:rsidRPr="00E7058A">
                <w:rPr>
                  <w:rFonts w:ascii="Times New Roman" w:hAnsi="Times New Roman"/>
                  <w:color w:val="0000FF"/>
                  <w:u w:val="single"/>
                </w:rPr>
                <w:t>https://m.edsoo.ru/P1WAT21BN</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86</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История изобретений</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16.04</w:t>
            </w:r>
          </w:p>
        </w:tc>
        <w:tc>
          <w:tcPr>
            <w:tcW w:w="3448" w:type="dxa"/>
            <w:tcMar>
              <w:top w:w="50" w:type="dxa"/>
              <w:left w:w="100" w:type="dxa"/>
            </w:tcMar>
            <w:vAlign w:val="center"/>
          </w:tcPr>
          <w:p w:rsidR="00C0723A" w:rsidRPr="00E7058A" w:rsidRDefault="009C162A" w:rsidP="00E5469C">
            <w:pPr>
              <w:spacing w:after="0" w:line="240" w:lineRule="auto"/>
              <w:ind w:left="135"/>
            </w:pPr>
            <w:hyperlink r:id="rId114">
              <w:r w:rsidR="00C0723A" w:rsidRPr="00E7058A">
                <w:rPr>
                  <w:rFonts w:ascii="Times New Roman" w:hAnsi="Times New Roman"/>
                  <w:color w:val="0000FF"/>
                  <w:u w:val="single"/>
                </w:rPr>
                <w:t>https://m.edsoo.ru/B0NHWF8G5</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87</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Технический прогресс на благо окружающей среды</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20.04</w:t>
            </w:r>
          </w:p>
        </w:tc>
        <w:tc>
          <w:tcPr>
            <w:tcW w:w="3448" w:type="dxa"/>
            <w:tcMar>
              <w:top w:w="50" w:type="dxa"/>
              <w:left w:w="100" w:type="dxa"/>
            </w:tcMar>
            <w:vAlign w:val="center"/>
          </w:tcPr>
          <w:p w:rsidR="00C0723A" w:rsidRPr="00E7058A" w:rsidRDefault="009C162A" w:rsidP="00E5469C">
            <w:pPr>
              <w:spacing w:after="0" w:line="240" w:lineRule="auto"/>
              <w:ind w:left="135"/>
            </w:pPr>
            <w:hyperlink r:id="rId115">
              <w:r w:rsidR="00C0723A" w:rsidRPr="00E7058A">
                <w:rPr>
                  <w:rFonts w:ascii="Times New Roman" w:hAnsi="Times New Roman"/>
                  <w:color w:val="0000FF"/>
                  <w:u w:val="single"/>
                </w:rPr>
                <w:t>https://m.edsoo.ru/SUWNKI2ZG</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88</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Обобщение по теме "Технический прогресс: перспективы и последствия. Современные средства связи (мобильные телефоны, смартфоны, планшеты, компьютеры)"</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22.04</w:t>
            </w:r>
          </w:p>
        </w:tc>
        <w:tc>
          <w:tcPr>
            <w:tcW w:w="3448" w:type="dxa"/>
            <w:tcMar>
              <w:top w:w="50" w:type="dxa"/>
              <w:left w:w="100" w:type="dxa"/>
            </w:tcMar>
            <w:vAlign w:val="center"/>
          </w:tcPr>
          <w:p w:rsidR="00C0723A" w:rsidRPr="00E7058A" w:rsidRDefault="009C162A" w:rsidP="00E5469C">
            <w:pPr>
              <w:spacing w:after="0" w:line="240" w:lineRule="auto"/>
              <w:ind w:left="135"/>
            </w:pPr>
            <w:hyperlink r:id="rId116">
              <w:r w:rsidR="00C0723A" w:rsidRPr="00E7058A">
                <w:rPr>
                  <w:rFonts w:ascii="Times New Roman" w:hAnsi="Times New Roman"/>
                  <w:color w:val="0000FF"/>
                  <w:u w:val="single"/>
                </w:rPr>
                <w:t>https://m.edsoo.ru/P915HLAXN</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89</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Страна изучаемого языка. Культурные и спортивные традиции</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23.04</w:t>
            </w:r>
          </w:p>
        </w:tc>
        <w:tc>
          <w:tcPr>
            <w:tcW w:w="3448" w:type="dxa"/>
            <w:tcMar>
              <w:top w:w="50" w:type="dxa"/>
              <w:left w:w="100" w:type="dxa"/>
            </w:tcMar>
            <w:vAlign w:val="center"/>
          </w:tcPr>
          <w:p w:rsidR="00C0723A" w:rsidRPr="00E7058A" w:rsidRDefault="009C162A" w:rsidP="00E5469C">
            <w:pPr>
              <w:spacing w:after="0" w:line="240" w:lineRule="auto"/>
              <w:ind w:left="135"/>
            </w:pPr>
            <w:hyperlink r:id="rId117">
              <w:r w:rsidR="00C0723A" w:rsidRPr="00E7058A">
                <w:rPr>
                  <w:rFonts w:ascii="Times New Roman" w:hAnsi="Times New Roman"/>
                  <w:color w:val="0000FF"/>
                  <w:u w:val="single"/>
                </w:rPr>
                <w:t>https://m.edsoo.ru/KAJFZ7OR8</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90</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Страна изучаемого языка. Достопримечательности</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27.04</w:t>
            </w:r>
          </w:p>
        </w:tc>
        <w:tc>
          <w:tcPr>
            <w:tcW w:w="3448" w:type="dxa"/>
            <w:tcMar>
              <w:top w:w="50" w:type="dxa"/>
              <w:left w:w="100" w:type="dxa"/>
            </w:tcMar>
            <w:vAlign w:val="center"/>
          </w:tcPr>
          <w:p w:rsidR="00C0723A" w:rsidRPr="00E7058A" w:rsidRDefault="009C162A" w:rsidP="00E5469C">
            <w:pPr>
              <w:spacing w:after="0" w:line="240" w:lineRule="auto"/>
              <w:ind w:left="135"/>
            </w:pPr>
            <w:hyperlink r:id="rId118">
              <w:r w:rsidR="00C0723A" w:rsidRPr="00E7058A">
                <w:rPr>
                  <w:rFonts w:ascii="Times New Roman" w:hAnsi="Times New Roman"/>
                  <w:color w:val="0000FF"/>
                  <w:u w:val="single"/>
                </w:rPr>
                <w:t>https://m.edsoo.ru/WOEOGE6OJ</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lastRenderedPageBreak/>
              <w:t>91</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Страна изучаемого языка. Национальные праздники и обычаи</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29.04</w:t>
            </w:r>
          </w:p>
        </w:tc>
        <w:tc>
          <w:tcPr>
            <w:tcW w:w="3448" w:type="dxa"/>
            <w:tcMar>
              <w:top w:w="50" w:type="dxa"/>
              <w:left w:w="100" w:type="dxa"/>
            </w:tcMar>
            <w:vAlign w:val="center"/>
          </w:tcPr>
          <w:p w:rsidR="00C0723A" w:rsidRPr="00E7058A" w:rsidRDefault="009C162A" w:rsidP="00E5469C">
            <w:pPr>
              <w:spacing w:after="0" w:line="240" w:lineRule="auto"/>
              <w:ind w:left="135"/>
            </w:pPr>
            <w:hyperlink r:id="rId119">
              <w:r w:rsidR="00C0723A" w:rsidRPr="00E7058A">
                <w:rPr>
                  <w:rFonts w:ascii="Times New Roman" w:hAnsi="Times New Roman"/>
                  <w:color w:val="0000FF"/>
                  <w:u w:val="single"/>
                </w:rPr>
                <w:t>https://m.edsoo.ru/AE32AYWCR</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92</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Страна изучаемого языка. Достопримечательности</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30.04</w:t>
            </w:r>
          </w:p>
        </w:tc>
        <w:tc>
          <w:tcPr>
            <w:tcW w:w="3448" w:type="dxa"/>
            <w:tcMar>
              <w:top w:w="50" w:type="dxa"/>
              <w:left w:w="100" w:type="dxa"/>
            </w:tcMar>
            <w:vAlign w:val="center"/>
          </w:tcPr>
          <w:p w:rsidR="00C0723A" w:rsidRPr="00E7058A" w:rsidRDefault="009C162A" w:rsidP="00E5469C">
            <w:pPr>
              <w:spacing w:after="0" w:line="240" w:lineRule="auto"/>
              <w:ind w:left="135"/>
            </w:pPr>
            <w:hyperlink r:id="rId120">
              <w:r w:rsidR="00C0723A" w:rsidRPr="00E7058A">
                <w:rPr>
                  <w:rFonts w:ascii="Times New Roman" w:hAnsi="Times New Roman"/>
                  <w:color w:val="0000FF"/>
                  <w:u w:val="single"/>
                </w:rPr>
                <w:t>https://m.edsoo.ru/HM7AMBW6I</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93</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Страна изучаемого языка. Культура. Национальные блюда</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4.05</w:t>
            </w:r>
          </w:p>
        </w:tc>
        <w:tc>
          <w:tcPr>
            <w:tcW w:w="3448" w:type="dxa"/>
            <w:tcMar>
              <w:top w:w="50" w:type="dxa"/>
              <w:left w:w="100" w:type="dxa"/>
            </w:tcMar>
            <w:vAlign w:val="center"/>
          </w:tcPr>
          <w:p w:rsidR="00C0723A" w:rsidRPr="00E7058A" w:rsidRDefault="009C162A" w:rsidP="00E5469C">
            <w:pPr>
              <w:spacing w:after="0" w:line="240" w:lineRule="auto"/>
              <w:ind w:left="135"/>
            </w:pPr>
            <w:hyperlink r:id="rId121">
              <w:r w:rsidR="00C0723A" w:rsidRPr="00E7058A">
                <w:rPr>
                  <w:rFonts w:ascii="Times New Roman" w:hAnsi="Times New Roman"/>
                  <w:color w:val="0000FF"/>
                  <w:u w:val="single"/>
                </w:rPr>
                <w:t>https://m.edsoo.ru/3XSYEPIXB</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94</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Родная страна. Достопримечательности.</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6.05</w:t>
            </w:r>
          </w:p>
        </w:tc>
        <w:tc>
          <w:tcPr>
            <w:tcW w:w="3448" w:type="dxa"/>
            <w:tcMar>
              <w:top w:w="50" w:type="dxa"/>
              <w:left w:w="100" w:type="dxa"/>
            </w:tcMar>
            <w:vAlign w:val="center"/>
          </w:tcPr>
          <w:p w:rsidR="00C0723A" w:rsidRPr="00E7058A" w:rsidRDefault="009C162A" w:rsidP="00E5469C">
            <w:pPr>
              <w:spacing w:after="0" w:line="240" w:lineRule="auto"/>
              <w:ind w:left="135"/>
            </w:pPr>
            <w:hyperlink r:id="rId122">
              <w:r w:rsidR="00C0723A" w:rsidRPr="00E7058A">
                <w:rPr>
                  <w:rFonts w:ascii="Times New Roman" w:hAnsi="Times New Roman"/>
                  <w:color w:val="0000FF"/>
                  <w:u w:val="single"/>
                </w:rPr>
                <w:t>https://m.edsoo.ru/QHATVJ0BN</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95</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Родная страна. Национальная кухня / Всероссийская проверочная работа</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7.05</w:t>
            </w:r>
          </w:p>
        </w:tc>
        <w:tc>
          <w:tcPr>
            <w:tcW w:w="3448" w:type="dxa"/>
            <w:tcMar>
              <w:top w:w="50" w:type="dxa"/>
              <w:left w:w="100" w:type="dxa"/>
            </w:tcMar>
            <w:vAlign w:val="center"/>
          </w:tcPr>
          <w:p w:rsidR="00C0723A" w:rsidRPr="00E7058A" w:rsidRDefault="009C162A" w:rsidP="00E5469C">
            <w:pPr>
              <w:spacing w:after="0" w:line="240" w:lineRule="auto"/>
              <w:ind w:left="135"/>
            </w:pPr>
            <w:hyperlink r:id="rId123">
              <w:r w:rsidR="00C0723A" w:rsidRPr="00E7058A">
                <w:rPr>
                  <w:rFonts w:ascii="Times New Roman" w:hAnsi="Times New Roman"/>
                  <w:color w:val="0000FF"/>
                  <w:u w:val="single"/>
                </w:rPr>
                <w:t>https://m.edsoo.ru/MAELS6LL0</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96</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Обобщение и контроль по теме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 Всероссийская проверочная работа</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11.05</w:t>
            </w:r>
          </w:p>
        </w:tc>
        <w:tc>
          <w:tcPr>
            <w:tcW w:w="3448" w:type="dxa"/>
            <w:tcMar>
              <w:top w:w="50" w:type="dxa"/>
              <w:left w:w="100" w:type="dxa"/>
            </w:tcMar>
            <w:vAlign w:val="center"/>
          </w:tcPr>
          <w:p w:rsidR="00C0723A" w:rsidRPr="00E7058A" w:rsidRDefault="009C162A" w:rsidP="00E5469C">
            <w:pPr>
              <w:spacing w:after="0" w:line="240" w:lineRule="auto"/>
              <w:ind w:left="135"/>
            </w:pPr>
            <w:hyperlink r:id="rId124">
              <w:r w:rsidR="00C0723A" w:rsidRPr="00E7058A">
                <w:rPr>
                  <w:rFonts w:ascii="Times New Roman" w:hAnsi="Times New Roman"/>
                  <w:color w:val="0000FF"/>
                  <w:u w:val="single"/>
                </w:rPr>
                <w:t>https://m.edsoo.ru/30WR8OV8X</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97</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Выдающаяся личность родной страны. Писатель</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13.05</w:t>
            </w:r>
          </w:p>
        </w:tc>
        <w:tc>
          <w:tcPr>
            <w:tcW w:w="3448" w:type="dxa"/>
            <w:tcMar>
              <w:top w:w="50" w:type="dxa"/>
              <w:left w:w="100" w:type="dxa"/>
            </w:tcMar>
            <w:vAlign w:val="center"/>
          </w:tcPr>
          <w:p w:rsidR="00C0723A" w:rsidRPr="00E7058A" w:rsidRDefault="009C162A" w:rsidP="00E5469C">
            <w:pPr>
              <w:spacing w:after="0" w:line="240" w:lineRule="auto"/>
              <w:ind w:left="135"/>
            </w:pPr>
            <w:hyperlink r:id="rId125">
              <w:r w:rsidR="00C0723A" w:rsidRPr="00E7058A">
                <w:rPr>
                  <w:rFonts w:ascii="Times New Roman" w:hAnsi="Times New Roman"/>
                  <w:color w:val="0000FF"/>
                  <w:u w:val="single"/>
                </w:rPr>
                <w:t>https://m.edsoo.ru/Q9IGVJLI4</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98</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Выдающаяся личность страны изучаемого языка. Писатель</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14.05</w:t>
            </w:r>
          </w:p>
        </w:tc>
        <w:tc>
          <w:tcPr>
            <w:tcW w:w="3448" w:type="dxa"/>
            <w:tcMar>
              <w:top w:w="50" w:type="dxa"/>
              <w:left w:w="100" w:type="dxa"/>
            </w:tcMar>
            <w:vAlign w:val="center"/>
          </w:tcPr>
          <w:p w:rsidR="00C0723A" w:rsidRPr="00E7058A" w:rsidRDefault="009C162A" w:rsidP="00E5469C">
            <w:pPr>
              <w:spacing w:after="0" w:line="240" w:lineRule="auto"/>
              <w:ind w:left="135"/>
            </w:pPr>
            <w:hyperlink r:id="rId126">
              <w:r w:rsidR="00C0723A" w:rsidRPr="00E7058A">
                <w:rPr>
                  <w:rFonts w:ascii="Times New Roman" w:hAnsi="Times New Roman"/>
                  <w:color w:val="0000FF"/>
                  <w:u w:val="single"/>
                </w:rPr>
                <w:t>https://m.edsoo.ru/1GKAI9L3J</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99</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Выдающаяся личность родной страны. Певец</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18.05</w:t>
            </w:r>
          </w:p>
        </w:tc>
        <w:tc>
          <w:tcPr>
            <w:tcW w:w="3448" w:type="dxa"/>
            <w:tcMar>
              <w:top w:w="50" w:type="dxa"/>
              <w:left w:w="100" w:type="dxa"/>
            </w:tcMar>
            <w:vAlign w:val="center"/>
          </w:tcPr>
          <w:p w:rsidR="00C0723A" w:rsidRPr="00E7058A" w:rsidRDefault="009C162A" w:rsidP="00E5469C">
            <w:pPr>
              <w:spacing w:after="0" w:line="240" w:lineRule="auto"/>
              <w:ind w:left="135"/>
            </w:pPr>
            <w:hyperlink r:id="rId127">
              <w:r w:rsidR="00C0723A" w:rsidRPr="00E7058A">
                <w:rPr>
                  <w:rFonts w:ascii="Times New Roman" w:hAnsi="Times New Roman"/>
                  <w:color w:val="0000FF"/>
                  <w:u w:val="single"/>
                </w:rPr>
                <w:t>https://m.edsoo.ru/O81SR3HGT</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100</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Выдающиеся люди родной страны. Спортсмены.</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20.05</w:t>
            </w:r>
          </w:p>
        </w:tc>
        <w:tc>
          <w:tcPr>
            <w:tcW w:w="3448" w:type="dxa"/>
            <w:tcMar>
              <w:top w:w="50" w:type="dxa"/>
              <w:left w:w="100" w:type="dxa"/>
            </w:tcMar>
            <w:vAlign w:val="center"/>
          </w:tcPr>
          <w:p w:rsidR="00C0723A" w:rsidRPr="00E7058A" w:rsidRDefault="009C162A" w:rsidP="00E5469C">
            <w:pPr>
              <w:spacing w:after="0" w:line="240" w:lineRule="auto"/>
              <w:ind w:left="135"/>
            </w:pPr>
            <w:hyperlink r:id="rId128">
              <w:r w:rsidR="00C0723A" w:rsidRPr="00E7058A">
                <w:rPr>
                  <w:rFonts w:ascii="Times New Roman" w:hAnsi="Times New Roman"/>
                  <w:color w:val="0000FF"/>
                  <w:u w:val="single"/>
                </w:rPr>
                <w:t>https://m.edsoo.ru/JZGNMR41T</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101</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Выдающиеся люди родной страны. Космонавты</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21.05</w:t>
            </w:r>
          </w:p>
        </w:tc>
        <w:tc>
          <w:tcPr>
            <w:tcW w:w="3448" w:type="dxa"/>
            <w:tcMar>
              <w:top w:w="50" w:type="dxa"/>
              <w:left w:w="100" w:type="dxa"/>
            </w:tcMar>
            <w:vAlign w:val="center"/>
          </w:tcPr>
          <w:p w:rsidR="00C0723A" w:rsidRPr="00E7058A" w:rsidRDefault="009C162A" w:rsidP="00E5469C">
            <w:pPr>
              <w:spacing w:after="0" w:line="240" w:lineRule="auto"/>
              <w:ind w:left="135"/>
            </w:pPr>
            <w:hyperlink r:id="rId129">
              <w:r w:rsidR="00C0723A" w:rsidRPr="00E7058A">
                <w:rPr>
                  <w:rFonts w:ascii="Times New Roman" w:hAnsi="Times New Roman"/>
                  <w:color w:val="0000FF"/>
                  <w:u w:val="single"/>
                </w:rPr>
                <w:t>https://m.edsoo.ru/HBE7ORA01</w:t>
              </w:r>
            </w:hyperlink>
          </w:p>
        </w:tc>
      </w:tr>
      <w:tr w:rsidR="00C0723A" w:rsidRPr="00E7058A" w:rsidTr="002B7345">
        <w:trPr>
          <w:trHeight w:val="144"/>
          <w:tblCellSpacing w:w="20" w:type="nil"/>
        </w:trPr>
        <w:tc>
          <w:tcPr>
            <w:tcW w:w="824"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102</w:t>
            </w:r>
          </w:p>
        </w:tc>
        <w:tc>
          <w:tcPr>
            <w:tcW w:w="403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 xml:space="preserve">Обобщение по теме "Выдающиеся люди родной страны и страны/стран изучаемого языка, их вклад в науку и мировую культуру: государственные </w:t>
            </w:r>
            <w:r w:rsidRPr="00E7058A">
              <w:rPr>
                <w:rFonts w:ascii="Times New Roman" w:hAnsi="Times New Roman"/>
                <w:color w:val="000000"/>
              </w:rPr>
              <w:lastRenderedPageBreak/>
              <w:t>деятели, ученые, писатели, поэты, художники, композиторы, путешественники, спортсмены, актеры и т.д."</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lastRenderedPageBreak/>
              <w:t xml:space="preserve"> 1 </w:t>
            </w:r>
          </w:p>
        </w:tc>
        <w:tc>
          <w:tcPr>
            <w:tcW w:w="1716" w:type="dxa"/>
            <w:tcMar>
              <w:top w:w="50" w:type="dxa"/>
              <w:left w:w="100" w:type="dxa"/>
            </w:tcMar>
            <w:vAlign w:val="center"/>
          </w:tcPr>
          <w:p w:rsidR="00C0723A" w:rsidRPr="00E7058A" w:rsidRDefault="00C0723A" w:rsidP="00E5469C">
            <w:pPr>
              <w:spacing w:after="0" w:line="240" w:lineRule="auto"/>
              <w:ind w:left="135"/>
              <w:jc w:val="center"/>
            </w:pPr>
          </w:p>
        </w:tc>
        <w:tc>
          <w:tcPr>
            <w:tcW w:w="1779" w:type="dxa"/>
            <w:tcMar>
              <w:top w:w="50" w:type="dxa"/>
              <w:left w:w="100" w:type="dxa"/>
            </w:tcMar>
            <w:vAlign w:val="center"/>
          </w:tcPr>
          <w:p w:rsidR="00C0723A" w:rsidRPr="00E7058A" w:rsidRDefault="00C0723A" w:rsidP="00E5469C">
            <w:pPr>
              <w:spacing w:after="0" w:line="240" w:lineRule="auto"/>
              <w:ind w:left="135"/>
              <w:jc w:val="center"/>
            </w:pPr>
          </w:p>
        </w:tc>
        <w:tc>
          <w:tcPr>
            <w:tcW w:w="1263" w:type="dxa"/>
            <w:tcMar>
              <w:top w:w="50" w:type="dxa"/>
              <w:left w:w="100" w:type="dxa"/>
            </w:tcMar>
            <w:vAlign w:val="center"/>
          </w:tcPr>
          <w:p w:rsidR="00C0723A" w:rsidRPr="00E7058A" w:rsidRDefault="007050E4" w:rsidP="00E5469C">
            <w:pPr>
              <w:spacing w:after="0" w:line="240" w:lineRule="auto"/>
              <w:ind w:left="135"/>
            </w:pPr>
            <w:r>
              <w:t>25.05</w:t>
            </w:r>
          </w:p>
        </w:tc>
        <w:tc>
          <w:tcPr>
            <w:tcW w:w="3448" w:type="dxa"/>
            <w:tcMar>
              <w:top w:w="50" w:type="dxa"/>
              <w:left w:w="100" w:type="dxa"/>
            </w:tcMar>
            <w:vAlign w:val="center"/>
          </w:tcPr>
          <w:p w:rsidR="00C0723A" w:rsidRPr="00E7058A" w:rsidRDefault="009C162A" w:rsidP="00E5469C">
            <w:pPr>
              <w:spacing w:after="0" w:line="240" w:lineRule="auto"/>
              <w:ind w:left="135"/>
            </w:pPr>
            <w:hyperlink r:id="rId130">
              <w:r w:rsidR="00C0723A" w:rsidRPr="00E7058A">
                <w:rPr>
                  <w:rFonts w:ascii="Times New Roman" w:hAnsi="Times New Roman"/>
                  <w:color w:val="0000FF"/>
                  <w:u w:val="single"/>
                </w:rPr>
                <w:t>https://m.edsoo.ru/7W31ELDHH</w:t>
              </w:r>
            </w:hyperlink>
          </w:p>
        </w:tc>
      </w:tr>
      <w:tr w:rsidR="00C0723A" w:rsidRPr="00E7058A" w:rsidTr="002B7345">
        <w:trPr>
          <w:trHeight w:val="144"/>
          <w:tblCellSpacing w:w="20" w:type="nil"/>
        </w:trPr>
        <w:tc>
          <w:tcPr>
            <w:tcW w:w="0" w:type="auto"/>
            <w:gridSpan w:val="2"/>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lastRenderedPageBreak/>
              <w:t>ОБЩЕЕ КОЛИЧЕСТВО ЧАСОВ ПО ПРОГРАММЕ</w:t>
            </w:r>
          </w:p>
        </w:tc>
        <w:tc>
          <w:tcPr>
            <w:tcW w:w="98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102 </w:t>
            </w:r>
          </w:p>
        </w:tc>
        <w:tc>
          <w:tcPr>
            <w:tcW w:w="1716"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7 </w:t>
            </w:r>
          </w:p>
        </w:tc>
        <w:tc>
          <w:tcPr>
            <w:tcW w:w="1779"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0 </w:t>
            </w:r>
          </w:p>
        </w:tc>
        <w:tc>
          <w:tcPr>
            <w:tcW w:w="0" w:type="auto"/>
            <w:gridSpan w:val="2"/>
            <w:tcMar>
              <w:top w:w="50" w:type="dxa"/>
              <w:left w:w="100" w:type="dxa"/>
            </w:tcMar>
            <w:vAlign w:val="center"/>
          </w:tcPr>
          <w:p w:rsidR="00C0723A" w:rsidRPr="00E7058A" w:rsidRDefault="00C0723A" w:rsidP="00E5469C">
            <w:pPr>
              <w:spacing w:line="240" w:lineRule="auto"/>
            </w:pPr>
          </w:p>
        </w:tc>
      </w:tr>
    </w:tbl>
    <w:p w:rsidR="00C0723A" w:rsidRDefault="00C0723A" w:rsidP="00C0723A">
      <w:pPr>
        <w:sectPr w:rsidR="00C0723A">
          <w:pgSz w:w="16383" w:h="11906" w:orient="landscape"/>
          <w:pgMar w:top="1134" w:right="850" w:bottom="1134" w:left="1701" w:header="720" w:footer="720" w:gutter="0"/>
          <w:cols w:space="720"/>
        </w:sectPr>
      </w:pPr>
    </w:p>
    <w:p w:rsidR="00C0723A" w:rsidRDefault="00C0723A" w:rsidP="00C0723A">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26"/>
        <w:gridCol w:w="4028"/>
        <w:gridCol w:w="1080"/>
        <w:gridCol w:w="1716"/>
        <w:gridCol w:w="1779"/>
        <w:gridCol w:w="1263"/>
        <w:gridCol w:w="3448"/>
      </w:tblGrid>
      <w:tr w:rsidR="00C0723A" w:rsidRPr="00E7058A" w:rsidTr="00E5469C">
        <w:trPr>
          <w:trHeight w:val="144"/>
          <w:tblCellSpacing w:w="20" w:type="nil"/>
        </w:trPr>
        <w:tc>
          <w:tcPr>
            <w:tcW w:w="420" w:type="dxa"/>
            <w:vMerge w:val="restart"/>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b/>
                <w:color w:val="000000"/>
              </w:rPr>
              <w:t xml:space="preserve">№ п/п </w:t>
            </w:r>
          </w:p>
          <w:p w:rsidR="00C0723A" w:rsidRPr="00E7058A" w:rsidRDefault="00C0723A" w:rsidP="00E5469C">
            <w:pPr>
              <w:spacing w:after="0" w:line="240" w:lineRule="auto"/>
              <w:ind w:left="135"/>
            </w:pPr>
          </w:p>
        </w:tc>
        <w:tc>
          <w:tcPr>
            <w:tcW w:w="3960" w:type="dxa"/>
            <w:vMerge w:val="restart"/>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b/>
                <w:color w:val="000000"/>
              </w:rPr>
              <w:t xml:space="preserve">Тема урока </w:t>
            </w:r>
          </w:p>
          <w:p w:rsidR="00C0723A" w:rsidRPr="00E7058A" w:rsidRDefault="00C0723A" w:rsidP="00E5469C">
            <w:pPr>
              <w:spacing w:after="0" w:line="240" w:lineRule="auto"/>
              <w:ind w:left="135"/>
            </w:pPr>
          </w:p>
        </w:tc>
        <w:tc>
          <w:tcPr>
            <w:tcW w:w="0" w:type="auto"/>
            <w:gridSpan w:val="3"/>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b/>
                <w:color w:val="000000"/>
              </w:rPr>
              <w:t>Количество часов</w:t>
            </w:r>
          </w:p>
        </w:tc>
        <w:tc>
          <w:tcPr>
            <w:tcW w:w="1060" w:type="dxa"/>
            <w:vMerge w:val="restart"/>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b/>
                <w:color w:val="000000"/>
              </w:rPr>
              <w:t xml:space="preserve">Дата изучения </w:t>
            </w:r>
          </w:p>
          <w:p w:rsidR="00C0723A" w:rsidRPr="00E7058A" w:rsidRDefault="00C0723A" w:rsidP="00E5469C">
            <w:pPr>
              <w:spacing w:after="0" w:line="240" w:lineRule="auto"/>
              <w:ind w:left="135"/>
            </w:pPr>
          </w:p>
        </w:tc>
        <w:tc>
          <w:tcPr>
            <w:tcW w:w="1858" w:type="dxa"/>
            <w:vMerge w:val="restart"/>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b/>
                <w:color w:val="000000"/>
              </w:rPr>
              <w:t xml:space="preserve">Электронные цифровые образовательные ресурсы </w:t>
            </w:r>
          </w:p>
          <w:p w:rsidR="00C0723A" w:rsidRPr="00E7058A" w:rsidRDefault="00C0723A" w:rsidP="00E5469C">
            <w:pPr>
              <w:spacing w:after="0" w:line="240" w:lineRule="auto"/>
              <w:ind w:left="135"/>
            </w:pPr>
          </w:p>
        </w:tc>
      </w:tr>
      <w:tr w:rsidR="00C0723A" w:rsidRPr="00E7058A" w:rsidTr="00E5469C">
        <w:trPr>
          <w:trHeight w:val="144"/>
          <w:tblCellSpacing w:w="20" w:type="nil"/>
        </w:trPr>
        <w:tc>
          <w:tcPr>
            <w:tcW w:w="0" w:type="auto"/>
            <w:vMerge/>
            <w:tcBorders>
              <w:top w:val="nil"/>
            </w:tcBorders>
            <w:tcMar>
              <w:top w:w="50" w:type="dxa"/>
              <w:left w:w="100" w:type="dxa"/>
            </w:tcMar>
          </w:tcPr>
          <w:p w:rsidR="00C0723A" w:rsidRPr="00E7058A" w:rsidRDefault="00C0723A" w:rsidP="00E5469C">
            <w:pPr>
              <w:spacing w:line="240" w:lineRule="auto"/>
            </w:pPr>
          </w:p>
        </w:tc>
        <w:tc>
          <w:tcPr>
            <w:tcW w:w="0" w:type="auto"/>
            <w:vMerge/>
            <w:tcBorders>
              <w:top w:val="nil"/>
            </w:tcBorders>
            <w:tcMar>
              <w:top w:w="50" w:type="dxa"/>
              <w:left w:w="100" w:type="dxa"/>
            </w:tcMar>
          </w:tcPr>
          <w:p w:rsidR="00C0723A" w:rsidRPr="00E7058A" w:rsidRDefault="00C0723A" w:rsidP="00E5469C">
            <w:pPr>
              <w:spacing w:line="240" w:lineRule="auto"/>
            </w:pPr>
          </w:p>
        </w:tc>
        <w:tc>
          <w:tcPr>
            <w:tcW w:w="728"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b/>
                <w:color w:val="000000"/>
              </w:rPr>
              <w:t xml:space="preserve">Всего </w:t>
            </w:r>
          </w:p>
          <w:p w:rsidR="00C0723A" w:rsidRPr="00E7058A" w:rsidRDefault="00C0723A" w:rsidP="00E5469C">
            <w:pPr>
              <w:spacing w:after="0" w:line="240" w:lineRule="auto"/>
              <w:ind w:left="135"/>
            </w:pPr>
          </w:p>
        </w:tc>
        <w:tc>
          <w:tcPr>
            <w:tcW w:w="141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b/>
                <w:color w:val="000000"/>
              </w:rPr>
              <w:t xml:space="preserve">Контрольные работы </w:t>
            </w:r>
          </w:p>
          <w:p w:rsidR="00C0723A" w:rsidRPr="00E7058A" w:rsidRDefault="00C0723A" w:rsidP="00E5469C">
            <w:pPr>
              <w:spacing w:after="0" w:line="240" w:lineRule="auto"/>
              <w:ind w:left="135"/>
            </w:pPr>
          </w:p>
        </w:tc>
        <w:tc>
          <w:tcPr>
            <w:tcW w:w="1517"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b/>
                <w:color w:val="000000"/>
              </w:rPr>
              <w:t xml:space="preserve">Практические работы </w:t>
            </w:r>
          </w:p>
          <w:p w:rsidR="00C0723A" w:rsidRPr="00E7058A" w:rsidRDefault="00C0723A" w:rsidP="00E5469C">
            <w:pPr>
              <w:spacing w:after="0" w:line="240" w:lineRule="auto"/>
              <w:ind w:left="135"/>
            </w:pPr>
          </w:p>
        </w:tc>
        <w:tc>
          <w:tcPr>
            <w:tcW w:w="0" w:type="auto"/>
            <w:vMerge/>
            <w:tcBorders>
              <w:top w:val="nil"/>
            </w:tcBorders>
            <w:tcMar>
              <w:top w:w="50" w:type="dxa"/>
              <w:left w:w="100" w:type="dxa"/>
            </w:tcMar>
          </w:tcPr>
          <w:p w:rsidR="00C0723A" w:rsidRPr="00E7058A" w:rsidRDefault="00C0723A" w:rsidP="00E5469C">
            <w:pPr>
              <w:spacing w:line="240" w:lineRule="auto"/>
            </w:pPr>
          </w:p>
        </w:tc>
        <w:tc>
          <w:tcPr>
            <w:tcW w:w="0" w:type="auto"/>
            <w:vMerge/>
            <w:tcBorders>
              <w:top w:val="nil"/>
            </w:tcBorders>
            <w:tcMar>
              <w:top w:w="50" w:type="dxa"/>
              <w:left w:w="100" w:type="dxa"/>
            </w:tcMar>
          </w:tcPr>
          <w:p w:rsidR="00C0723A" w:rsidRPr="00E7058A" w:rsidRDefault="00C0723A" w:rsidP="00E5469C">
            <w:pPr>
              <w:spacing w:line="240" w:lineRule="auto"/>
            </w:pP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1</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Повседневная жизнь семьи. Уклады в разных странах мира</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664F53" w:rsidRDefault="00664F53" w:rsidP="00664F53">
            <w:pPr>
              <w:spacing w:after="0" w:line="240" w:lineRule="auto"/>
              <w:ind w:left="135"/>
            </w:pPr>
            <w:r>
              <w:t>Библиотека ЦОК</w:t>
            </w:r>
          </w:p>
          <w:p w:rsidR="00C0723A" w:rsidRPr="00E7058A" w:rsidRDefault="009C162A" w:rsidP="00664F53">
            <w:pPr>
              <w:spacing w:after="0" w:line="240" w:lineRule="auto"/>
              <w:ind w:left="135"/>
            </w:pPr>
            <w:hyperlink r:id="rId131" w:history="1">
              <w:r w:rsidR="00664F53" w:rsidRPr="005F591E">
                <w:rPr>
                  <w:rStyle w:val="ab"/>
                </w:rPr>
                <w:t>https://m.edsoo.ru/142c7e77</w:t>
              </w:r>
            </w:hyperlink>
            <w:r w:rsidR="00664F5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2</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Повседневная жизнь семьи. Уклады в разных странах мира</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664F53" w:rsidRDefault="00664F53" w:rsidP="00664F53">
            <w:pPr>
              <w:spacing w:after="0" w:line="240" w:lineRule="auto"/>
              <w:ind w:left="135"/>
            </w:pPr>
            <w:r>
              <w:t>Библиотека ЦОК</w:t>
            </w:r>
          </w:p>
          <w:p w:rsidR="00C0723A" w:rsidRPr="00E7058A" w:rsidRDefault="009C162A" w:rsidP="00664F53">
            <w:pPr>
              <w:spacing w:after="0" w:line="240" w:lineRule="auto"/>
              <w:ind w:left="135"/>
            </w:pPr>
            <w:hyperlink r:id="rId132" w:history="1">
              <w:r w:rsidR="00664F53" w:rsidRPr="005F591E">
                <w:rPr>
                  <w:rStyle w:val="ab"/>
                </w:rPr>
                <w:t>https://m.edsoo.ru/142c7e77</w:t>
              </w:r>
            </w:hyperlink>
            <w:r w:rsidR="00664F5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3</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Межличностные отношения. Решение конфликтных ситуаций. Семейные узы</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664F53" w:rsidRDefault="00664F53" w:rsidP="00664F53">
            <w:pPr>
              <w:spacing w:after="0" w:line="240" w:lineRule="auto"/>
              <w:ind w:left="135"/>
            </w:pPr>
            <w:r>
              <w:t>Библиотека ЦОК</w:t>
            </w:r>
          </w:p>
          <w:p w:rsidR="00C0723A" w:rsidRPr="00E7058A" w:rsidRDefault="009C162A" w:rsidP="00664F53">
            <w:pPr>
              <w:spacing w:after="0" w:line="240" w:lineRule="auto"/>
              <w:ind w:left="135"/>
            </w:pPr>
            <w:hyperlink r:id="rId133" w:history="1">
              <w:r w:rsidR="00664F53" w:rsidRPr="005F591E">
                <w:rPr>
                  <w:rStyle w:val="ab"/>
                </w:rPr>
                <w:t>https://m.edsoo.ru/142c7e77</w:t>
              </w:r>
            </w:hyperlink>
            <w:r w:rsidR="00664F5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4</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Межличностные отношения.Мои друзья</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664F53" w:rsidRDefault="00664F53" w:rsidP="00664F53">
            <w:pPr>
              <w:spacing w:after="0" w:line="240" w:lineRule="auto"/>
              <w:ind w:left="135"/>
            </w:pPr>
            <w:r>
              <w:t>Библиотека ЦОК</w:t>
            </w:r>
          </w:p>
          <w:p w:rsidR="00C0723A" w:rsidRPr="00E7058A" w:rsidRDefault="009C162A" w:rsidP="00664F53">
            <w:pPr>
              <w:spacing w:after="0" w:line="240" w:lineRule="auto"/>
              <w:ind w:left="135"/>
            </w:pPr>
            <w:hyperlink r:id="rId134" w:history="1">
              <w:r w:rsidR="00664F53" w:rsidRPr="005F591E">
                <w:rPr>
                  <w:rStyle w:val="ab"/>
                </w:rPr>
                <w:t>https://m.edsoo.ru/69a2e566</w:t>
              </w:r>
            </w:hyperlink>
            <w:r w:rsidR="00664F5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5</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Межличностные отношения.Мои друзья</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664F53" w:rsidRDefault="00664F53" w:rsidP="00664F53">
            <w:pPr>
              <w:spacing w:after="0" w:line="240" w:lineRule="auto"/>
              <w:ind w:left="135"/>
            </w:pPr>
            <w:r>
              <w:t>Библиотека ЦОК</w:t>
            </w:r>
          </w:p>
          <w:p w:rsidR="00C0723A" w:rsidRPr="00E7058A" w:rsidRDefault="009C162A" w:rsidP="00664F53">
            <w:pPr>
              <w:spacing w:after="0" w:line="240" w:lineRule="auto"/>
              <w:ind w:left="135"/>
            </w:pPr>
            <w:hyperlink r:id="rId135" w:history="1">
              <w:r w:rsidR="00664F53" w:rsidRPr="005F591E">
                <w:rPr>
                  <w:rStyle w:val="ab"/>
                </w:rPr>
                <w:t>https://m.edsoo.ru/69a2e566</w:t>
              </w:r>
            </w:hyperlink>
            <w:r w:rsidR="00664F5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6</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Семейные традиции и обычаи в стране изучаемого языка</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664F53" w:rsidRDefault="00664F53" w:rsidP="00664F53">
            <w:pPr>
              <w:spacing w:after="0" w:line="240" w:lineRule="auto"/>
              <w:ind w:left="135"/>
            </w:pPr>
            <w:r>
              <w:t>Библиотека ЦОК</w:t>
            </w:r>
          </w:p>
          <w:p w:rsidR="00C0723A" w:rsidRPr="00E7058A" w:rsidRDefault="009C162A" w:rsidP="00664F53">
            <w:pPr>
              <w:spacing w:after="0" w:line="240" w:lineRule="auto"/>
              <w:ind w:left="135"/>
            </w:pPr>
            <w:hyperlink r:id="rId136" w:history="1">
              <w:r w:rsidR="00664F53" w:rsidRPr="005F591E">
                <w:rPr>
                  <w:rStyle w:val="ab"/>
                </w:rPr>
                <w:t>https://m.edsoo.ru/69a2e566</w:t>
              </w:r>
            </w:hyperlink>
            <w:r w:rsidR="00664F5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7</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Семейные истории. Историческая справка</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664F53" w:rsidRDefault="00664F53" w:rsidP="00664F53">
            <w:pPr>
              <w:spacing w:after="0" w:line="240" w:lineRule="auto"/>
              <w:ind w:left="135"/>
            </w:pPr>
            <w:r>
              <w:t>Библиотека ЦОК</w:t>
            </w:r>
          </w:p>
          <w:p w:rsidR="00C0723A" w:rsidRPr="00E7058A" w:rsidRDefault="009C162A" w:rsidP="00664F53">
            <w:pPr>
              <w:spacing w:after="0" w:line="240" w:lineRule="auto"/>
              <w:ind w:left="135"/>
            </w:pPr>
            <w:hyperlink r:id="rId137" w:history="1">
              <w:r w:rsidR="00664F53" w:rsidRPr="005F591E">
                <w:rPr>
                  <w:rStyle w:val="ab"/>
                </w:rPr>
                <w:t>https://m.edsoo.ru/69a2e566</w:t>
              </w:r>
            </w:hyperlink>
            <w:r w:rsidR="00664F5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8</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Семейные ценности. Отношения между поколениями</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664F53" w:rsidRDefault="00664F53" w:rsidP="00664F53">
            <w:pPr>
              <w:spacing w:after="0" w:line="240" w:lineRule="auto"/>
              <w:ind w:left="135"/>
            </w:pPr>
            <w:r>
              <w:t>Библиотека ЦОК</w:t>
            </w:r>
          </w:p>
          <w:p w:rsidR="00C0723A" w:rsidRPr="00E7058A" w:rsidRDefault="009C162A" w:rsidP="00664F53">
            <w:pPr>
              <w:spacing w:after="0" w:line="240" w:lineRule="auto"/>
              <w:ind w:left="135"/>
            </w:pPr>
            <w:hyperlink r:id="rId138" w:history="1">
              <w:r w:rsidR="00664F53" w:rsidRPr="005F591E">
                <w:rPr>
                  <w:rStyle w:val="ab"/>
                </w:rPr>
                <w:t>https://m.edsoo.ru/69a2e566</w:t>
              </w:r>
            </w:hyperlink>
            <w:r w:rsidR="00664F5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9</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Межличностные отношения с членами семьи и знакомыми в художественной литературе</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664F53" w:rsidRDefault="00664F53" w:rsidP="00664F53">
            <w:pPr>
              <w:spacing w:after="0" w:line="240" w:lineRule="auto"/>
              <w:ind w:left="135"/>
            </w:pPr>
            <w:r>
              <w:t>Библиотека ЦОК</w:t>
            </w:r>
          </w:p>
          <w:p w:rsidR="00C0723A" w:rsidRPr="00E7058A" w:rsidRDefault="009C162A" w:rsidP="00664F53">
            <w:pPr>
              <w:spacing w:after="0" w:line="240" w:lineRule="auto"/>
              <w:ind w:left="135"/>
            </w:pPr>
            <w:hyperlink r:id="rId139" w:history="1">
              <w:r w:rsidR="00664F53" w:rsidRPr="005F591E">
                <w:rPr>
                  <w:rStyle w:val="ab"/>
                </w:rPr>
                <w:t>https://m.edsoo.ru/69a2e566</w:t>
              </w:r>
            </w:hyperlink>
            <w:r w:rsidR="00664F5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10</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Межличностные отношения. Обязанности и права человека в обществе</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664F53" w:rsidRDefault="00664F53" w:rsidP="00664F53">
            <w:pPr>
              <w:spacing w:after="0" w:line="240" w:lineRule="auto"/>
              <w:ind w:left="135"/>
            </w:pPr>
            <w:r>
              <w:t>Библиотека ЦОК</w:t>
            </w:r>
          </w:p>
          <w:p w:rsidR="00C0723A" w:rsidRPr="00E7058A" w:rsidRDefault="009C162A" w:rsidP="00664F53">
            <w:pPr>
              <w:spacing w:after="0" w:line="240" w:lineRule="auto"/>
              <w:ind w:left="135"/>
            </w:pPr>
            <w:hyperlink r:id="rId140" w:history="1">
              <w:r w:rsidR="00664F53" w:rsidRPr="005F591E">
                <w:rPr>
                  <w:rStyle w:val="ab"/>
                </w:rPr>
                <w:t>https://m.edsoo.ru/69a2e566</w:t>
              </w:r>
            </w:hyperlink>
            <w:r w:rsidR="00664F5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11</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Межличностные отношения. Обязанности и права человека в обществе</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664F53" w:rsidRDefault="00664F53" w:rsidP="00664F53">
            <w:pPr>
              <w:spacing w:after="0" w:line="240" w:lineRule="auto"/>
              <w:ind w:left="135"/>
            </w:pPr>
            <w:r>
              <w:t>Библиотека ЦОК</w:t>
            </w:r>
          </w:p>
          <w:p w:rsidR="00C0723A" w:rsidRPr="00E7058A" w:rsidRDefault="009C162A" w:rsidP="00664F53">
            <w:pPr>
              <w:spacing w:after="0" w:line="240" w:lineRule="auto"/>
              <w:ind w:left="135"/>
            </w:pPr>
            <w:hyperlink r:id="rId141" w:history="1">
              <w:r w:rsidR="00664F53" w:rsidRPr="005F591E">
                <w:rPr>
                  <w:rStyle w:val="ab"/>
                </w:rPr>
                <w:t>https://m.edsoo.ru/69a2e566</w:t>
              </w:r>
            </w:hyperlink>
            <w:r w:rsidR="00664F5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12</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Межличностные отношения. Взаимоуважение</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664F53" w:rsidRDefault="00664F53" w:rsidP="00664F53">
            <w:pPr>
              <w:spacing w:after="0" w:line="240" w:lineRule="auto"/>
              <w:ind w:left="135"/>
            </w:pPr>
            <w:r>
              <w:t>Библиотека ЦОК</w:t>
            </w:r>
          </w:p>
          <w:p w:rsidR="00C0723A" w:rsidRPr="00E7058A" w:rsidRDefault="009C162A" w:rsidP="00664F53">
            <w:pPr>
              <w:spacing w:after="0" w:line="240" w:lineRule="auto"/>
              <w:ind w:left="135"/>
            </w:pPr>
            <w:hyperlink r:id="rId142" w:history="1">
              <w:r w:rsidR="00664F53" w:rsidRPr="005F591E">
                <w:rPr>
                  <w:rStyle w:val="ab"/>
                </w:rPr>
                <w:t>https://m.edsoo.ru/69a2e566</w:t>
              </w:r>
            </w:hyperlink>
            <w:r w:rsidR="00664F5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13</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 xml:space="preserve">Взаимоотношения в семье. </w:t>
            </w:r>
            <w:r w:rsidRPr="00E7058A">
              <w:rPr>
                <w:rFonts w:ascii="Times New Roman" w:hAnsi="Times New Roman"/>
                <w:color w:val="000000"/>
              </w:rPr>
              <w:lastRenderedPageBreak/>
              <w:t>Распределение обязанностей</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lastRenderedPageBreak/>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664F53" w:rsidRDefault="00664F53" w:rsidP="00664F53">
            <w:pPr>
              <w:spacing w:after="0" w:line="240" w:lineRule="auto"/>
              <w:ind w:left="135"/>
            </w:pPr>
            <w:r>
              <w:t>Библиотека ЦОК</w:t>
            </w:r>
          </w:p>
          <w:p w:rsidR="00C0723A" w:rsidRPr="00E7058A" w:rsidRDefault="009C162A" w:rsidP="00664F53">
            <w:pPr>
              <w:spacing w:after="0" w:line="240" w:lineRule="auto"/>
              <w:ind w:left="135"/>
            </w:pPr>
            <w:hyperlink r:id="rId143" w:history="1">
              <w:r w:rsidR="00664F53" w:rsidRPr="005F591E">
                <w:rPr>
                  <w:rStyle w:val="ab"/>
                </w:rPr>
                <w:t>https://m.edsoo.ru/69a2e566</w:t>
              </w:r>
            </w:hyperlink>
            <w:r w:rsidR="00664F5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lastRenderedPageBreak/>
              <w:t>14</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Межличностные отношения. Эмоции и чувства</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44" w:history="1">
              <w:r w:rsidR="00664F53" w:rsidRPr="005F591E">
                <w:rPr>
                  <w:rStyle w:val="ab"/>
                </w:rPr>
                <w:t>https://m.edsoo.ru/02ccc3a9</w:t>
              </w:r>
            </w:hyperlink>
            <w:r w:rsidR="00664F5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15</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Межличностные отношения. Конфликтные ситуации: их предупреждение и решение</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45" w:history="1">
              <w:r w:rsidR="00664F53" w:rsidRPr="005F591E">
                <w:rPr>
                  <w:rStyle w:val="ab"/>
                </w:rPr>
                <w:t>https://m.edsoo.ru/02ccc3a9</w:t>
              </w:r>
            </w:hyperlink>
            <w:r w:rsidR="00664F5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16</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Обобщение по теме " Повседневная жизнь семьи. Межличностные отношения в семье, с друзьями и знакомыми. Конфликтные ситуации, их предупреждение и разрешение"</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664F53" w:rsidRDefault="00664F53" w:rsidP="00664F53">
            <w:pPr>
              <w:spacing w:after="0" w:line="240" w:lineRule="auto"/>
              <w:ind w:left="135"/>
            </w:pPr>
            <w:r>
              <w:t>Библиотека ЦОК</w:t>
            </w:r>
          </w:p>
          <w:p w:rsidR="00C0723A" w:rsidRPr="00E7058A" w:rsidRDefault="009C162A" w:rsidP="00664F53">
            <w:pPr>
              <w:spacing w:after="0" w:line="240" w:lineRule="auto"/>
              <w:ind w:left="135"/>
            </w:pPr>
            <w:hyperlink r:id="rId146" w:history="1">
              <w:r w:rsidR="00664F53" w:rsidRPr="005F591E">
                <w:rPr>
                  <w:rStyle w:val="ab"/>
                </w:rPr>
                <w:t>https://m.edsoo.ru/72f588da</w:t>
              </w:r>
            </w:hyperlink>
            <w:r w:rsidR="00664F5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17</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Контроль по теме " Повседневная жизнь семьи. Межличностные отношения в семье, с друзьями и знакомыми. Конфликтные ситуации, их предупреждение и разрешение"</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664F53" w:rsidRDefault="00664F53" w:rsidP="00664F53">
            <w:pPr>
              <w:spacing w:after="0" w:line="240" w:lineRule="auto"/>
              <w:ind w:left="135"/>
            </w:pPr>
            <w:r>
              <w:t>Библиотека ЦОК</w:t>
            </w:r>
          </w:p>
          <w:p w:rsidR="00C0723A" w:rsidRPr="00E7058A" w:rsidRDefault="009C162A" w:rsidP="00664F53">
            <w:pPr>
              <w:spacing w:after="0" w:line="240" w:lineRule="auto"/>
              <w:ind w:left="135"/>
            </w:pPr>
            <w:hyperlink r:id="rId147" w:history="1">
              <w:r w:rsidR="00664F53" w:rsidRPr="005F591E">
                <w:rPr>
                  <w:rStyle w:val="ab"/>
                </w:rPr>
                <w:t>https://m.edsoo.ru/72f588da</w:t>
              </w:r>
            </w:hyperlink>
            <w:r w:rsidR="00664F5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18</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Характер человека/литературного персонажа. Черты характера</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664F53" w:rsidRDefault="00664F53" w:rsidP="00664F53">
            <w:pPr>
              <w:spacing w:after="0" w:line="240" w:lineRule="auto"/>
              <w:ind w:left="135"/>
            </w:pPr>
            <w:r>
              <w:t>Библиотека ЦОК</w:t>
            </w:r>
          </w:p>
          <w:p w:rsidR="00C0723A" w:rsidRPr="00E7058A" w:rsidRDefault="009C162A" w:rsidP="00664F53">
            <w:pPr>
              <w:spacing w:after="0" w:line="240" w:lineRule="auto"/>
              <w:ind w:left="135"/>
            </w:pPr>
            <w:hyperlink r:id="rId148" w:history="1">
              <w:r w:rsidR="00664F53" w:rsidRPr="005F591E">
                <w:rPr>
                  <w:rStyle w:val="ab"/>
                </w:rPr>
                <w:t>https://m.edsoo.ru/72f588da</w:t>
              </w:r>
            </w:hyperlink>
            <w:r w:rsidR="00664F5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19</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Характер человека/литературного персонажа. Черты характера</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664F53" w:rsidRDefault="00664F53" w:rsidP="00664F53">
            <w:pPr>
              <w:spacing w:after="0" w:line="240" w:lineRule="auto"/>
              <w:ind w:left="135"/>
            </w:pPr>
            <w:r>
              <w:t>Библиотека ЦОК</w:t>
            </w:r>
          </w:p>
          <w:p w:rsidR="00C0723A" w:rsidRPr="00E7058A" w:rsidRDefault="009C162A" w:rsidP="00664F53">
            <w:pPr>
              <w:spacing w:after="0" w:line="240" w:lineRule="auto"/>
              <w:ind w:left="135"/>
            </w:pPr>
            <w:hyperlink r:id="rId149" w:history="1">
              <w:r w:rsidR="00664F53" w:rsidRPr="005F591E">
                <w:rPr>
                  <w:rStyle w:val="ab"/>
                </w:rPr>
                <w:t>https://m.edsoo.ru/72f588da</w:t>
              </w:r>
            </w:hyperlink>
            <w:r w:rsidR="00664F5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20</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Поведение человека в экстремальной ситуации. Характер</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664F53" w:rsidRDefault="00664F53" w:rsidP="00664F53">
            <w:pPr>
              <w:spacing w:after="0" w:line="240" w:lineRule="auto"/>
              <w:ind w:left="135"/>
            </w:pPr>
            <w:r>
              <w:t>Библиотека ЦОК</w:t>
            </w:r>
          </w:p>
          <w:p w:rsidR="00C0723A" w:rsidRPr="00E7058A" w:rsidRDefault="009C162A" w:rsidP="00664F53">
            <w:pPr>
              <w:spacing w:after="0" w:line="240" w:lineRule="auto"/>
              <w:ind w:left="135"/>
            </w:pPr>
            <w:hyperlink r:id="rId150" w:history="1">
              <w:r w:rsidR="00664F53" w:rsidRPr="005F591E">
                <w:rPr>
                  <w:rStyle w:val="ab"/>
                </w:rPr>
                <w:t>https://m.edsoo.ru/72f588da</w:t>
              </w:r>
            </w:hyperlink>
            <w:r w:rsidR="00664F5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21</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Обобщение и по теме "Внешность и характеристика человека, литературного персонажа"</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664F53" w:rsidRDefault="00664F53" w:rsidP="00664F53">
            <w:pPr>
              <w:spacing w:after="0" w:line="240" w:lineRule="auto"/>
              <w:ind w:left="135"/>
            </w:pPr>
            <w:r>
              <w:t>Библиотека ЦОК</w:t>
            </w:r>
          </w:p>
          <w:p w:rsidR="00C0723A" w:rsidRPr="00E7058A" w:rsidRDefault="009C162A" w:rsidP="00664F53">
            <w:pPr>
              <w:spacing w:after="0" w:line="240" w:lineRule="auto"/>
              <w:ind w:left="135"/>
            </w:pPr>
            <w:hyperlink r:id="rId151" w:history="1">
              <w:r w:rsidR="00664F53" w:rsidRPr="005F591E">
                <w:rPr>
                  <w:rStyle w:val="ab"/>
                </w:rPr>
                <w:t>https://m.edsoo.ru/72f588da</w:t>
              </w:r>
            </w:hyperlink>
            <w:r w:rsidR="00664F5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22</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Отказ от вредных привычек. Здоровый образ жизни</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664F53" w:rsidRDefault="00664F53" w:rsidP="00664F53">
            <w:pPr>
              <w:spacing w:after="0" w:line="240" w:lineRule="auto"/>
              <w:ind w:left="135"/>
            </w:pPr>
            <w:r>
              <w:t>Библиотека ЦОК</w:t>
            </w:r>
          </w:p>
          <w:p w:rsidR="00C0723A" w:rsidRPr="00E7058A" w:rsidRDefault="009C162A" w:rsidP="00664F53">
            <w:pPr>
              <w:spacing w:after="0" w:line="240" w:lineRule="auto"/>
              <w:ind w:left="135"/>
            </w:pPr>
            <w:hyperlink r:id="rId152" w:history="1">
              <w:r w:rsidR="00664F53" w:rsidRPr="005F591E">
                <w:rPr>
                  <w:rStyle w:val="ab"/>
                </w:rPr>
                <w:t>https://m.edsoo.ru/72f588da</w:t>
              </w:r>
            </w:hyperlink>
            <w:r w:rsidR="00664F5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23</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Забота о здоровье. Борьба со стрессом</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A06E73" w:rsidRDefault="00A06E73" w:rsidP="00A06E73">
            <w:pPr>
              <w:spacing w:after="0" w:line="240" w:lineRule="auto"/>
              <w:ind w:left="135"/>
            </w:pPr>
            <w:r>
              <w:t>Библиотека ЦОК</w:t>
            </w:r>
          </w:p>
          <w:p w:rsidR="00C0723A" w:rsidRPr="00E7058A" w:rsidRDefault="009C162A" w:rsidP="00A06E73">
            <w:pPr>
              <w:spacing w:after="0" w:line="240" w:lineRule="auto"/>
              <w:ind w:left="135"/>
            </w:pPr>
            <w:hyperlink r:id="rId153" w:history="1">
              <w:r w:rsidR="00A06E73" w:rsidRPr="005F591E">
                <w:rPr>
                  <w:rStyle w:val="ab"/>
                </w:rPr>
                <w:t>https://m.edsoo.ru/8c474d29</w:t>
              </w:r>
            </w:hyperlink>
            <w:r w:rsidR="00A06E7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24</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Забота о здоровье. Полезные привычки</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A06E73" w:rsidRDefault="00A06E73" w:rsidP="00A06E73">
            <w:pPr>
              <w:spacing w:after="0" w:line="240" w:lineRule="auto"/>
              <w:ind w:left="135"/>
            </w:pPr>
            <w:r>
              <w:t>Библиотека ЦОК</w:t>
            </w:r>
          </w:p>
          <w:p w:rsidR="00C0723A" w:rsidRPr="00E7058A" w:rsidRDefault="009C162A" w:rsidP="00A06E73">
            <w:pPr>
              <w:spacing w:after="0" w:line="240" w:lineRule="auto"/>
              <w:ind w:left="135"/>
            </w:pPr>
            <w:hyperlink r:id="rId154" w:history="1">
              <w:r w:rsidR="00A06E73" w:rsidRPr="005F591E">
                <w:rPr>
                  <w:rStyle w:val="ab"/>
                </w:rPr>
                <w:t>https://m.edsoo.ru/8c474d29</w:t>
              </w:r>
            </w:hyperlink>
            <w:r w:rsidR="00A06E7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25</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Забота о здоровье. Самочувствие</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A06E73" w:rsidRDefault="00A06E73" w:rsidP="00A06E73">
            <w:pPr>
              <w:spacing w:after="0" w:line="240" w:lineRule="auto"/>
              <w:ind w:left="135"/>
            </w:pPr>
            <w:r>
              <w:t>Библиотека ЦОК</w:t>
            </w:r>
          </w:p>
          <w:p w:rsidR="00C0723A" w:rsidRPr="00E7058A" w:rsidRDefault="009C162A" w:rsidP="00A06E73">
            <w:pPr>
              <w:spacing w:after="0" w:line="240" w:lineRule="auto"/>
              <w:ind w:left="135"/>
            </w:pPr>
            <w:hyperlink r:id="rId155" w:history="1">
              <w:r w:rsidR="00A06E73" w:rsidRPr="005F591E">
                <w:rPr>
                  <w:rStyle w:val="ab"/>
                </w:rPr>
                <w:t>https://m.edsoo.ru/8c474d29</w:t>
              </w:r>
            </w:hyperlink>
            <w:r w:rsidR="00A06E7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26</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Забота о здоровье. Посещение врача</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A06E73" w:rsidRDefault="00A06E73" w:rsidP="00A06E73">
            <w:pPr>
              <w:spacing w:after="0" w:line="240" w:lineRule="auto"/>
              <w:ind w:left="135"/>
            </w:pPr>
            <w:r>
              <w:t>Библиотека ЦОК</w:t>
            </w:r>
          </w:p>
          <w:p w:rsidR="00C0723A" w:rsidRPr="00E7058A" w:rsidRDefault="009C162A" w:rsidP="00A06E73">
            <w:pPr>
              <w:spacing w:after="0" w:line="240" w:lineRule="auto"/>
              <w:ind w:left="135"/>
            </w:pPr>
            <w:hyperlink r:id="rId156" w:history="1">
              <w:r w:rsidR="00A06E73" w:rsidRPr="005F591E">
                <w:rPr>
                  <w:rStyle w:val="ab"/>
                </w:rPr>
                <w:t>https://m.edsoo.ru/8c474d29</w:t>
              </w:r>
            </w:hyperlink>
            <w:r w:rsidR="00A06E7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lastRenderedPageBreak/>
              <w:t>27</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Режим труда и отдыха</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A06E73" w:rsidRDefault="00A06E73" w:rsidP="00A06E73">
            <w:pPr>
              <w:spacing w:after="0" w:line="240" w:lineRule="auto"/>
              <w:ind w:left="135"/>
            </w:pPr>
            <w:r>
              <w:t>Библиотека ЦОК</w:t>
            </w:r>
          </w:p>
          <w:p w:rsidR="00C0723A" w:rsidRPr="00E7058A" w:rsidRDefault="009C162A" w:rsidP="00A06E73">
            <w:pPr>
              <w:spacing w:after="0" w:line="240" w:lineRule="auto"/>
              <w:ind w:left="135"/>
            </w:pPr>
            <w:hyperlink r:id="rId157" w:history="1">
              <w:r w:rsidR="00A06E73" w:rsidRPr="005F591E">
                <w:rPr>
                  <w:rStyle w:val="ab"/>
                </w:rPr>
                <w:t>https://m.edsoo.ru/8c474d29</w:t>
              </w:r>
            </w:hyperlink>
            <w:r w:rsidR="00A06E7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28</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Сбалансированное питание</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A06E73" w:rsidRDefault="00A06E73" w:rsidP="00A06E73">
            <w:pPr>
              <w:spacing w:after="0" w:line="240" w:lineRule="auto"/>
              <w:ind w:left="135"/>
            </w:pPr>
            <w:r>
              <w:t>Библиотека ЦОК</w:t>
            </w:r>
          </w:p>
          <w:p w:rsidR="00C0723A" w:rsidRPr="00E7058A" w:rsidRDefault="009C162A" w:rsidP="00A06E73">
            <w:pPr>
              <w:spacing w:after="0" w:line="240" w:lineRule="auto"/>
              <w:ind w:left="135"/>
            </w:pPr>
            <w:hyperlink r:id="rId158" w:history="1">
              <w:r w:rsidR="00A06E73" w:rsidRPr="005F591E">
                <w:rPr>
                  <w:rStyle w:val="ab"/>
                </w:rPr>
                <w:t>https://m.edsoo.ru/8c474d29</w:t>
              </w:r>
            </w:hyperlink>
            <w:r w:rsidR="00A06E7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29</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Обобщение и по теме "Здоровый образ жизни и забота о здоровье: режим труда и отдыха, спорт, сбалансированное питание, посещение врача. Отказ от вредных привычек"</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A06E73" w:rsidRDefault="00A06E73" w:rsidP="00A06E73">
            <w:pPr>
              <w:spacing w:after="0" w:line="240" w:lineRule="auto"/>
              <w:ind w:left="135"/>
            </w:pPr>
            <w:r>
              <w:t>Библиотека ЦОК</w:t>
            </w:r>
          </w:p>
          <w:p w:rsidR="00C0723A" w:rsidRPr="00E7058A" w:rsidRDefault="009C162A" w:rsidP="00A06E73">
            <w:pPr>
              <w:spacing w:after="0" w:line="240" w:lineRule="auto"/>
              <w:ind w:left="135"/>
            </w:pPr>
            <w:hyperlink r:id="rId159" w:history="1">
              <w:r w:rsidR="00A06E73" w:rsidRPr="005F591E">
                <w:rPr>
                  <w:rStyle w:val="ab"/>
                </w:rPr>
                <w:t>https://m.edsoo.ru/8c474d29</w:t>
              </w:r>
            </w:hyperlink>
            <w:r w:rsidR="00A06E7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30</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Взаимоотношения со серстниками. Проблема буллинга</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A06E73" w:rsidRDefault="00A06E73" w:rsidP="00A06E73">
            <w:pPr>
              <w:spacing w:after="0" w:line="240" w:lineRule="auto"/>
              <w:ind w:left="135"/>
            </w:pPr>
            <w:r>
              <w:t>Библиотека ЦОК</w:t>
            </w:r>
          </w:p>
          <w:p w:rsidR="00C0723A" w:rsidRPr="00E7058A" w:rsidRDefault="009C162A" w:rsidP="00A06E73">
            <w:pPr>
              <w:spacing w:after="0" w:line="240" w:lineRule="auto"/>
              <w:ind w:left="135"/>
            </w:pPr>
            <w:hyperlink r:id="rId160" w:history="1">
              <w:r w:rsidR="00A06E73" w:rsidRPr="005F591E">
                <w:rPr>
                  <w:rStyle w:val="ab"/>
                </w:rPr>
                <w:t>https://m.edsoo.ru/8c474d29</w:t>
              </w:r>
            </w:hyperlink>
            <w:r w:rsidR="00A06E7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31</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Школьная жизнь. Взаимоотношения в школе с преподавателями и друзьями</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A06E73" w:rsidRDefault="00A06E73" w:rsidP="00A06E73">
            <w:pPr>
              <w:spacing w:after="0" w:line="240" w:lineRule="auto"/>
              <w:ind w:left="135"/>
            </w:pPr>
            <w:r>
              <w:t>Библиотека ЦОК</w:t>
            </w:r>
          </w:p>
          <w:p w:rsidR="00C0723A" w:rsidRPr="00E7058A" w:rsidRDefault="009C162A" w:rsidP="00A06E73">
            <w:pPr>
              <w:spacing w:after="0" w:line="240" w:lineRule="auto"/>
              <w:ind w:left="135"/>
            </w:pPr>
            <w:hyperlink r:id="rId161" w:history="1">
              <w:r w:rsidR="00A06E73" w:rsidRPr="005F591E">
                <w:rPr>
                  <w:rStyle w:val="ab"/>
                </w:rPr>
                <w:t>https://m.edsoo.ru/8c474d29</w:t>
              </w:r>
            </w:hyperlink>
            <w:r w:rsidR="00A06E7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32</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Особенности школьных конфликтов. Проблемы и решения</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A06E73" w:rsidRDefault="00A06E73" w:rsidP="00A06E73">
            <w:pPr>
              <w:spacing w:after="0" w:line="240" w:lineRule="auto"/>
              <w:ind w:left="135"/>
            </w:pPr>
            <w:r>
              <w:t>Библиотека ЦОК</w:t>
            </w:r>
          </w:p>
          <w:p w:rsidR="00C0723A" w:rsidRPr="00E7058A" w:rsidRDefault="009C162A" w:rsidP="00A06E73">
            <w:pPr>
              <w:spacing w:after="0" w:line="240" w:lineRule="auto"/>
              <w:ind w:left="135"/>
            </w:pPr>
            <w:hyperlink r:id="rId162" w:history="1">
              <w:r w:rsidR="00A06E73" w:rsidRPr="005F591E">
                <w:rPr>
                  <w:rStyle w:val="ab"/>
                </w:rPr>
                <w:t>https://m.edsoo.ru/8c474d29</w:t>
              </w:r>
            </w:hyperlink>
            <w:r w:rsidR="00A06E7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33</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Выбор профессии. Цели и мечты</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A06E73" w:rsidRDefault="00A06E73" w:rsidP="00A06E73">
            <w:pPr>
              <w:spacing w:after="0" w:line="240" w:lineRule="auto"/>
              <w:ind w:left="135"/>
            </w:pPr>
            <w:r>
              <w:t>Библиотека ЦОК</w:t>
            </w:r>
          </w:p>
          <w:p w:rsidR="00C0723A" w:rsidRPr="00E7058A" w:rsidRDefault="009C162A" w:rsidP="00A06E73">
            <w:pPr>
              <w:spacing w:after="0" w:line="240" w:lineRule="auto"/>
              <w:ind w:left="135"/>
            </w:pPr>
            <w:hyperlink r:id="rId163" w:history="1">
              <w:r w:rsidR="00A06E73" w:rsidRPr="005F591E">
                <w:rPr>
                  <w:rStyle w:val="ab"/>
                </w:rPr>
                <w:t>https://m.edsoo.ru/8c474d29</w:t>
              </w:r>
            </w:hyperlink>
            <w:r w:rsidR="00A06E7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34</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Альтернативы в продолжении образования. Последний год в школе</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A06E73" w:rsidRDefault="00A06E73" w:rsidP="00A06E73">
            <w:pPr>
              <w:spacing w:after="0" w:line="240" w:lineRule="auto"/>
              <w:ind w:left="135"/>
            </w:pPr>
            <w:r>
              <w:t>Библиотека ЦОК</w:t>
            </w:r>
          </w:p>
          <w:p w:rsidR="00C0723A" w:rsidRPr="00E7058A" w:rsidRDefault="009C162A" w:rsidP="00A06E73">
            <w:pPr>
              <w:spacing w:after="0" w:line="240" w:lineRule="auto"/>
              <w:ind w:left="135"/>
            </w:pPr>
            <w:hyperlink r:id="rId164" w:history="1">
              <w:r w:rsidR="00A06E73" w:rsidRPr="005F591E">
                <w:rPr>
                  <w:rStyle w:val="ab"/>
                </w:rPr>
                <w:t>https://m.edsoo.ru/8c474d29</w:t>
              </w:r>
            </w:hyperlink>
            <w:r w:rsidR="00A06E7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35</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Высшая школа. Университет</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A06E73" w:rsidRDefault="00A06E73" w:rsidP="00A06E73">
            <w:pPr>
              <w:spacing w:after="0" w:line="240" w:lineRule="auto"/>
              <w:ind w:left="135"/>
            </w:pPr>
            <w:r>
              <w:t>Библиотека ЦОК</w:t>
            </w:r>
          </w:p>
          <w:p w:rsidR="00C0723A" w:rsidRPr="00E7058A" w:rsidRDefault="009C162A" w:rsidP="00A06E73">
            <w:pPr>
              <w:spacing w:after="0" w:line="240" w:lineRule="auto"/>
              <w:ind w:left="135"/>
            </w:pPr>
            <w:hyperlink r:id="rId165" w:history="1">
              <w:r w:rsidR="00A06E73" w:rsidRPr="005F591E">
                <w:rPr>
                  <w:rStyle w:val="ab"/>
                </w:rPr>
                <w:t>https://m.edsoo.ru/4,5487E+70</w:t>
              </w:r>
            </w:hyperlink>
            <w:r w:rsidR="00A06E7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36</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Выбор профессии. Зов сердца</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A06E73" w:rsidRDefault="00A06E73" w:rsidP="00A06E73">
            <w:pPr>
              <w:spacing w:after="0" w:line="240" w:lineRule="auto"/>
              <w:ind w:left="135"/>
            </w:pPr>
            <w:r>
              <w:t>Библиотека ЦОК</w:t>
            </w:r>
          </w:p>
          <w:p w:rsidR="00C0723A" w:rsidRPr="00E7058A" w:rsidRDefault="009C162A" w:rsidP="00A06E73">
            <w:pPr>
              <w:spacing w:after="0" w:line="240" w:lineRule="auto"/>
              <w:ind w:left="135"/>
            </w:pPr>
            <w:hyperlink r:id="rId166" w:history="1">
              <w:r w:rsidR="00A06E73" w:rsidRPr="005F591E">
                <w:rPr>
                  <w:rStyle w:val="ab"/>
                </w:rPr>
                <w:t>https://m.edsoo.ru/4,5487E+70</w:t>
              </w:r>
            </w:hyperlink>
            <w:r w:rsidR="00A06E7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37</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Подготовка к выпускным экзаменам</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A06E73" w:rsidRDefault="00A06E73" w:rsidP="00A06E73">
            <w:pPr>
              <w:spacing w:after="0" w:line="240" w:lineRule="auto"/>
              <w:ind w:left="135"/>
            </w:pPr>
            <w:r>
              <w:t>Библиотека ЦОК</w:t>
            </w:r>
          </w:p>
          <w:p w:rsidR="00C0723A" w:rsidRPr="00E7058A" w:rsidRDefault="009C162A" w:rsidP="00A06E73">
            <w:pPr>
              <w:spacing w:after="0" w:line="240" w:lineRule="auto"/>
              <w:ind w:left="135"/>
            </w:pPr>
            <w:hyperlink r:id="rId167" w:history="1">
              <w:r w:rsidR="00A06E73" w:rsidRPr="005F591E">
                <w:rPr>
                  <w:rStyle w:val="ab"/>
                </w:rPr>
                <w:t>https://m.edsoo.ru/4,5487E+70</w:t>
              </w:r>
            </w:hyperlink>
            <w:r w:rsidR="00A06E7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38</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Обобщение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A06E73" w:rsidRDefault="00A06E73" w:rsidP="00A06E73">
            <w:pPr>
              <w:spacing w:after="0" w:line="240" w:lineRule="auto"/>
              <w:ind w:left="135"/>
            </w:pPr>
            <w:r>
              <w:t>Библиотека ЦОК</w:t>
            </w:r>
          </w:p>
          <w:p w:rsidR="00C0723A" w:rsidRPr="00E7058A" w:rsidRDefault="009C162A" w:rsidP="00A06E73">
            <w:pPr>
              <w:spacing w:after="0" w:line="240" w:lineRule="auto"/>
              <w:ind w:left="135"/>
            </w:pPr>
            <w:hyperlink r:id="rId168" w:history="1">
              <w:r w:rsidR="00A06E73" w:rsidRPr="005F591E">
                <w:rPr>
                  <w:rStyle w:val="ab"/>
                </w:rPr>
                <w:t>https://m.edsoo.ru/4,5487E+70</w:t>
              </w:r>
            </w:hyperlink>
            <w:r w:rsidR="00A06E7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lastRenderedPageBreak/>
              <w:t>39</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Контроль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A06E73" w:rsidRDefault="00A06E73" w:rsidP="00A06E73">
            <w:pPr>
              <w:spacing w:after="0" w:line="240" w:lineRule="auto"/>
              <w:ind w:left="135"/>
            </w:pPr>
            <w:r>
              <w:t>Библиотека ЦОК</w:t>
            </w:r>
          </w:p>
          <w:p w:rsidR="00C0723A" w:rsidRPr="00E7058A" w:rsidRDefault="009C162A" w:rsidP="00A06E73">
            <w:pPr>
              <w:spacing w:after="0" w:line="240" w:lineRule="auto"/>
              <w:ind w:left="135"/>
            </w:pPr>
            <w:hyperlink r:id="rId169" w:history="1">
              <w:r w:rsidR="00A06E73" w:rsidRPr="005F591E">
                <w:rPr>
                  <w:rStyle w:val="ab"/>
                </w:rPr>
                <w:t>https://m.edsoo.ru/4,5487E+70</w:t>
              </w:r>
            </w:hyperlink>
            <w:r w:rsidR="00A06E73">
              <w:t xml:space="preserve"> </w:t>
            </w:r>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40</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Важность изучения иностранного языка</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70">
              <w:r w:rsidR="00C0723A" w:rsidRPr="00E7058A">
                <w:rPr>
                  <w:rFonts w:ascii="Times New Roman" w:hAnsi="Times New Roman"/>
                  <w:color w:val="0000FF"/>
                  <w:u w:val="single"/>
                </w:rPr>
                <w:t>https://m.edsoo.ru/L4L6YP294</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41</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Важность изучения иностранного языка</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71">
              <w:r w:rsidR="00C0723A" w:rsidRPr="00E7058A">
                <w:rPr>
                  <w:rFonts w:ascii="Times New Roman" w:hAnsi="Times New Roman"/>
                  <w:color w:val="0000FF"/>
                  <w:u w:val="single"/>
                </w:rPr>
                <w:t>https://m.edsoo.ru/VCMZLE2VJ</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42</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Корни иностранных языков. Международный язык общения</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72">
              <w:r w:rsidR="00C0723A" w:rsidRPr="00E7058A">
                <w:rPr>
                  <w:rFonts w:ascii="Times New Roman" w:hAnsi="Times New Roman"/>
                  <w:color w:val="0000FF"/>
                  <w:u w:val="single"/>
                </w:rPr>
                <w:t>https://m.edsoo.ru/4LTMJN14T</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43</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Способы коммуникации. История</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73">
              <w:r w:rsidR="00C0723A" w:rsidRPr="00E7058A">
                <w:rPr>
                  <w:rFonts w:ascii="Times New Roman" w:hAnsi="Times New Roman"/>
                  <w:color w:val="0000FF"/>
                  <w:u w:val="single"/>
                </w:rPr>
                <w:t>https://m.edsoo.ru/DUJDPWLST</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44</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Изучение иностранного языка для работы и дальнейшего обучения</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74">
              <w:r w:rsidR="00C0723A" w:rsidRPr="00E7058A">
                <w:rPr>
                  <w:rFonts w:ascii="Times New Roman" w:hAnsi="Times New Roman"/>
                  <w:color w:val="0000FF"/>
                  <w:u w:val="single"/>
                </w:rPr>
                <w:t>https://m.edsoo.ru/ZEJK1AZ4U</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45</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Обобщение по теме "Место иностранного языка в повседневной жизни и профессиональной деятельности в современном мире"</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75">
              <w:r w:rsidR="00C0723A" w:rsidRPr="00E7058A">
                <w:rPr>
                  <w:rFonts w:ascii="Times New Roman" w:hAnsi="Times New Roman"/>
                  <w:color w:val="0000FF"/>
                  <w:u w:val="single"/>
                </w:rPr>
                <w:t>https://m.edsoo.ru/DVPKMFGGW</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46</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Молодежь в обществе. Заработок для подростков. Выбор профессии в современном обществе</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76">
              <w:r w:rsidR="00C0723A" w:rsidRPr="00E7058A">
                <w:rPr>
                  <w:rFonts w:ascii="Times New Roman" w:hAnsi="Times New Roman"/>
                  <w:color w:val="0000FF"/>
                  <w:u w:val="single"/>
                </w:rPr>
                <w:t>https://m.edsoo.ru/MEDWO6ALI</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47</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Взаимоотношения. Дружба</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77">
              <w:r w:rsidR="00C0723A" w:rsidRPr="00E7058A">
                <w:rPr>
                  <w:rFonts w:ascii="Times New Roman" w:hAnsi="Times New Roman"/>
                  <w:color w:val="0000FF"/>
                  <w:u w:val="single"/>
                </w:rPr>
                <w:t>https://m.edsoo.ru/N18DWMY4X</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48</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Молодежные ценности. Ориентиры</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78">
              <w:r w:rsidR="00C0723A" w:rsidRPr="00E7058A">
                <w:rPr>
                  <w:rFonts w:ascii="Times New Roman" w:hAnsi="Times New Roman"/>
                  <w:color w:val="0000FF"/>
                  <w:u w:val="single"/>
                </w:rPr>
                <w:t>https://m.edsoo.ru/6GC1NLKP0</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49</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Цель и путь в жизни каждого молодого человека</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79">
              <w:r w:rsidR="00C0723A" w:rsidRPr="00E7058A">
                <w:rPr>
                  <w:rFonts w:ascii="Times New Roman" w:hAnsi="Times New Roman"/>
                  <w:color w:val="0000FF"/>
                  <w:u w:val="single"/>
                </w:rPr>
                <w:t>https://m.edsoo.ru/TASH0YCJW</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50</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Участие молодежи в жизни общества</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80">
              <w:r w:rsidR="00C0723A" w:rsidRPr="00E7058A">
                <w:rPr>
                  <w:rFonts w:ascii="Times New Roman" w:hAnsi="Times New Roman"/>
                  <w:color w:val="0000FF"/>
                  <w:u w:val="single"/>
                </w:rPr>
                <w:t>https://m.edsoo.ru/DKLF1XIUE</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51</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Обобщение по теме "Молодежь в современном обществе. Ценностные ориентиры. Участие молодежи в жизни общества. Досуг молодежи: увлечения и интересы. Любовь и дружба"</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81">
              <w:r w:rsidR="00C0723A" w:rsidRPr="00E7058A">
                <w:rPr>
                  <w:rFonts w:ascii="Times New Roman" w:hAnsi="Times New Roman"/>
                  <w:color w:val="0000FF"/>
                  <w:u w:val="single"/>
                </w:rPr>
                <w:t>https://m.edsoo.ru/1KJLE9A20</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lastRenderedPageBreak/>
              <w:t>52</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Экстремальные виды спорта</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82">
              <w:r w:rsidR="00C0723A" w:rsidRPr="00E7058A">
                <w:rPr>
                  <w:rFonts w:ascii="Times New Roman" w:hAnsi="Times New Roman"/>
                  <w:color w:val="0000FF"/>
                  <w:u w:val="single"/>
                </w:rPr>
                <w:t>https://m.edsoo.ru/0VAXJRLE6</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53</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Спортивные соревнования</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83">
              <w:r w:rsidR="00C0723A" w:rsidRPr="00E7058A">
                <w:rPr>
                  <w:rFonts w:ascii="Times New Roman" w:hAnsi="Times New Roman"/>
                  <w:color w:val="0000FF"/>
                  <w:u w:val="single"/>
                </w:rPr>
                <w:t>https://m.edsoo.ru/U6ZSNFF6P</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54</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Олимпийские игры</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84">
              <w:r w:rsidR="00C0723A" w:rsidRPr="00E7058A">
                <w:rPr>
                  <w:rFonts w:ascii="Times New Roman" w:hAnsi="Times New Roman"/>
                  <w:color w:val="0000FF"/>
                  <w:u w:val="single"/>
                </w:rPr>
                <w:t>https://m.edsoo.ru/NJBSHMH7J</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55</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Спорт в жизни каждого человека</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85">
              <w:r w:rsidR="00C0723A" w:rsidRPr="00E7058A">
                <w:rPr>
                  <w:rFonts w:ascii="Times New Roman" w:hAnsi="Times New Roman"/>
                  <w:color w:val="0000FF"/>
                  <w:u w:val="single"/>
                </w:rPr>
                <w:t>https://m.edsoo.ru/VIL9MXOCN</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56</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Обобщение по теме "Роль спорта в современной жизни: виды спорта, экстремальный спорт, спортивные соревнования, Олимпийские игры"</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86">
              <w:r w:rsidR="00C0723A" w:rsidRPr="00E7058A">
                <w:rPr>
                  <w:rFonts w:ascii="Times New Roman" w:hAnsi="Times New Roman"/>
                  <w:color w:val="0000FF"/>
                  <w:u w:val="single"/>
                </w:rPr>
                <w:t>https://m.edsoo.ru/7E0MTKTEV</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57</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Путешествие по зарубежным странам</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87">
              <w:r w:rsidR="00C0723A" w:rsidRPr="00E7058A">
                <w:rPr>
                  <w:rFonts w:ascii="Times New Roman" w:hAnsi="Times New Roman"/>
                  <w:color w:val="0000FF"/>
                  <w:u w:val="single"/>
                </w:rPr>
                <w:t>https://m.edsoo.ru/ACAC2ZVH7</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58</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Путешествия. Виды транстпорта</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88">
              <w:r w:rsidR="00C0723A" w:rsidRPr="00E7058A">
                <w:rPr>
                  <w:rFonts w:ascii="Times New Roman" w:hAnsi="Times New Roman"/>
                  <w:color w:val="0000FF"/>
                  <w:u w:val="single"/>
                </w:rPr>
                <w:t>https://m.edsoo.ru/DZOWIF5FD</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59</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Оформление поездки. Регистрация. Организационные моменты путешествия</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89">
              <w:r w:rsidR="00C0723A" w:rsidRPr="00E7058A">
                <w:rPr>
                  <w:rFonts w:ascii="Times New Roman" w:hAnsi="Times New Roman"/>
                  <w:color w:val="0000FF"/>
                  <w:u w:val="single"/>
                </w:rPr>
                <w:t>https://m.edsoo.ru/VJWB8V0SO</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60</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Путешествие. Любимое место</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90">
              <w:r w:rsidR="00C0723A" w:rsidRPr="00E7058A">
                <w:rPr>
                  <w:rFonts w:ascii="Times New Roman" w:hAnsi="Times New Roman"/>
                  <w:color w:val="0000FF"/>
                  <w:u w:val="single"/>
                </w:rPr>
                <w:t>https://m.edsoo.ru/PLSTDKEQO</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61</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Особенности культуры и поведения в другой стране при путешествии</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91">
              <w:r w:rsidR="00C0723A" w:rsidRPr="00E7058A">
                <w:rPr>
                  <w:rFonts w:ascii="Times New Roman" w:hAnsi="Times New Roman"/>
                  <w:color w:val="0000FF"/>
                  <w:u w:val="single"/>
                </w:rPr>
                <w:t>https://m.edsoo.ru/0TUN0AEC3</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62</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Экотуризм</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92">
              <w:r w:rsidR="00C0723A" w:rsidRPr="00E7058A">
                <w:rPr>
                  <w:rFonts w:ascii="Times New Roman" w:hAnsi="Times New Roman"/>
                  <w:color w:val="0000FF"/>
                  <w:u w:val="single"/>
                </w:rPr>
                <w:t>https://m.edsoo.ru/F2NU5CGJR</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63</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Обобщение по теме "Туризм. Виды отдыха. Экотуризм. Путешествия по России и зарубежным странам"</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93">
              <w:r w:rsidR="00C0723A" w:rsidRPr="00E7058A">
                <w:rPr>
                  <w:rFonts w:ascii="Times New Roman" w:hAnsi="Times New Roman"/>
                  <w:color w:val="0000FF"/>
                  <w:u w:val="single"/>
                </w:rPr>
                <w:t>https://m.edsoo.ru/V4NDTFOWL</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64</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Контроль по теме "Туризм. Виды отдыха. Экотуризм. Путешествия по России и зарубежным странам"</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94">
              <w:r w:rsidR="00C0723A" w:rsidRPr="00E7058A">
                <w:rPr>
                  <w:rFonts w:ascii="Times New Roman" w:hAnsi="Times New Roman"/>
                  <w:color w:val="0000FF"/>
                  <w:u w:val="single"/>
                </w:rPr>
                <w:t>https://m.edsoo.ru/RXJ40I4OL</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65</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Проживание в городской и сльской местности. Сравнение. Преимущества и недостатки</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95">
              <w:r w:rsidR="00C0723A" w:rsidRPr="00E7058A">
                <w:rPr>
                  <w:rFonts w:ascii="Times New Roman" w:hAnsi="Times New Roman"/>
                  <w:color w:val="0000FF"/>
                  <w:u w:val="single"/>
                </w:rPr>
                <w:t>https://m.edsoo.ru/MN59O6PE1</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66</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Защита окружающей среды. Утилизация мусора</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96">
              <w:r w:rsidR="00C0723A" w:rsidRPr="00E7058A">
                <w:rPr>
                  <w:rFonts w:ascii="Times New Roman" w:hAnsi="Times New Roman"/>
                  <w:color w:val="0000FF"/>
                  <w:u w:val="single"/>
                </w:rPr>
                <w:t>https://m.edsoo.ru/LRN9673T1</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67</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Защита окружающей среды. Проблемы и решения</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97">
              <w:r w:rsidR="00C0723A" w:rsidRPr="00E7058A">
                <w:rPr>
                  <w:rFonts w:ascii="Times New Roman" w:hAnsi="Times New Roman"/>
                  <w:color w:val="0000FF"/>
                  <w:u w:val="single"/>
                </w:rPr>
                <w:t>https://m.edsoo.ru/V2HS5E1SO</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68</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Защита окружающей среды в городе</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98">
              <w:r w:rsidR="00C0723A" w:rsidRPr="00E7058A">
                <w:rPr>
                  <w:rFonts w:ascii="Times New Roman" w:hAnsi="Times New Roman"/>
                  <w:color w:val="0000FF"/>
                  <w:u w:val="single"/>
                </w:rPr>
                <w:t>https://m.edsoo.ru/S0P2FZLAC</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69</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Защита окружающей среды. Загрязнение воды</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199">
              <w:r w:rsidR="00C0723A" w:rsidRPr="00E7058A">
                <w:rPr>
                  <w:rFonts w:ascii="Times New Roman" w:hAnsi="Times New Roman"/>
                  <w:color w:val="0000FF"/>
                  <w:u w:val="single"/>
                </w:rPr>
                <w:t>https://m.edsoo.ru/3WXFCO68G</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lastRenderedPageBreak/>
              <w:t>70</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Сохранение флоры и фауны</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00">
              <w:r w:rsidR="00C0723A" w:rsidRPr="00E7058A">
                <w:rPr>
                  <w:rFonts w:ascii="Times New Roman" w:hAnsi="Times New Roman"/>
                  <w:color w:val="0000FF"/>
                  <w:u w:val="single"/>
                </w:rPr>
                <w:t>https://m.edsoo.ru/IVHCQRF1C</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71</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Условия жизни в городе</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01">
              <w:r w:rsidR="00C0723A" w:rsidRPr="00E7058A">
                <w:rPr>
                  <w:rFonts w:ascii="Times New Roman" w:hAnsi="Times New Roman"/>
                  <w:color w:val="0000FF"/>
                  <w:u w:val="single"/>
                </w:rPr>
                <w:t>https://m.edsoo.ru/GAMTOUN0K</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72</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Жизнь в городе. Достоинства и недостатки. Проблемы</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02">
              <w:r w:rsidR="00C0723A" w:rsidRPr="00E7058A">
                <w:rPr>
                  <w:rFonts w:ascii="Times New Roman" w:hAnsi="Times New Roman"/>
                  <w:color w:val="0000FF"/>
                  <w:u w:val="single"/>
                </w:rPr>
                <w:t>https://m.edsoo.ru/PZQQ52D7Q</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73</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Жизнь в городе. Достоинства и недостатки. Проблемы</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03">
              <w:r w:rsidR="00C0723A" w:rsidRPr="00E7058A">
                <w:rPr>
                  <w:rFonts w:ascii="Times New Roman" w:hAnsi="Times New Roman"/>
                  <w:color w:val="0000FF"/>
                  <w:u w:val="single"/>
                </w:rPr>
                <w:t>https://m.edsoo.ru/MPZDNNJRG</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74</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Жизнь в сельской местности</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04">
              <w:r w:rsidR="00C0723A" w:rsidRPr="00E7058A">
                <w:rPr>
                  <w:rFonts w:ascii="Times New Roman" w:hAnsi="Times New Roman"/>
                  <w:color w:val="0000FF"/>
                  <w:u w:val="single"/>
                </w:rPr>
                <w:t>https://m.edsoo.ru/PC5XBJN79</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75</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Инфраструктура города. Возможности</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05">
              <w:r w:rsidR="00C0723A" w:rsidRPr="00E7058A">
                <w:rPr>
                  <w:rFonts w:ascii="Times New Roman" w:hAnsi="Times New Roman"/>
                  <w:color w:val="0000FF"/>
                  <w:u w:val="single"/>
                </w:rPr>
                <w:t>https://m.edsoo.ru/IWNJNAAOE</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76</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Инфраструктура города. Возможности</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06">
              <w:r w:rsidR="00C0723A" w:rsidRPr="00E7058A">
                <w:rPr>
                  <w:rFonts w:ascii="Times New Roman" w:hAnsi="Times New Roman"/>
                  <w:color w:val="0000FF"/>
                  <w:u w:val="single"/>
                </w:rPr>
                <w:t>https://m.edsoo.ru/UT2WVXFQM</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77</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Защита окружающей среды. Вырубка леса и загрязнение воздуха.</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07">
              <w:r w:rsidR="00C0723A" w:rsidRPr="00E7058A">
                <w:rPr>
                  <w:rFonts w:ascii="Times New Roman" w:hAnsi="Times New Roman"/>
                  <w:color w:val="0000FF"/>
                  <w:u w:val="single"/>
                </w:rPr>
                <w:t>https://m.edsoo.ru/SMFC7HZKY</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78</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Вселенная и человек. Другие формы жизни</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08">
              <w:r w:rsidR="00C0723A" w:rsidRPr="00E7058A">
                <w:rPr>
                  <w:rFonts w:ascii="Times New Roman" w:hAnsi="Times New Roman"/>
                  <w:color w:val="0000FF"/>
                  <w:u w:val="single"/>
                </w:rPr>
                <w:t>https://m.edsoo.ru/NLTUU5Z4W</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79</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Защита окружающей среды. Загрязнение океана</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09">
              <w:r w:rsidR="00C0723A" w:rsidRPr="00E7058A">
                <w:rPr>
                  <w:rFonts w:ascii="Times New Roman" w:hAnsi="Times New Roman"/>
                  <w:color w:val="0000FF"/>
                  <w:u w:val="single"/>
                </w:rPr>
                <w:t>https://m.edsoo.ru/T7S64YNKF</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80</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Природные заповедники</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10">
              <w:r w:rsidR="00C0723A" w:rsidRPr="00E7058A">
                <w:rPr>
                  <w:rFonts w:ascii="Times New Roman" w:hAnsi="Times New Roman"/>
                  <w:color w:val="0000FF"/>
                  <w:u w:val="single"/>
                </w:rPr>
                <w:t>https://m.edsoo.ru/56JBX4CEM</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81</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Обобщение по теме "Вселенная и человек. Природа. Проблемы экологии. Защита окружающей среды. Проживание в городской/сельской местности"</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11">
              <w:r w:rsidR="00C0723A" w:rsidRPr="00E7058A">
                <w:rPr>
                  <w:rFonts w:ascii="Times New Roman" w:hAnsi="Times New Roman"/>
                  <w:color w:val="0000FF"/>
                  <w:u w:val="single"/>
                </w:rPr>
                <w:t>https://m.edsoo.ru/GEL5KUCZ1</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82</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Контроль по теме "Вселенная и человек. Природа. Проблемы экологии. Защита окружающей среды. Проживание в городской/сельской местности"</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12">
              <w:r w:rsidR="00C0723A" w:rsidRPr="00E7058A">
                <w:rPr>
                  <w:rFonts w:ascii="Times New Roman" w:hAnsi="Times New Roman"/>
                  <w:color w:val="0000FF"/>
                  <w:u w:val="single"/>
                </w:rPr>
                <w:t>https://m.edsoo.ru/R7UJC01FI</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83</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Современные гаджеты. Проблемы и последствия для молодежи</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13">
              <w:r w:rsidR="00C0723A" w:rsidRPr="00E7058A">
                <w:rPr>
                  <w:rFonts w:ascii="Times New Roman" w:hAnsi="Times New Roman"/>
                  <w:color w:val="0000FF"/>
                  <w:u w:val="single"/>
                </w:rPr>
                <w:t>https://m.edsoo.ru/YXIIOCUWB</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84</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Технический прогресс. Онлайн возможности</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14">
              <w:r w:rsidR="00C0723A" w:rsidRPr="00E7058A">
                <w:rPr>
                  <w:rFonts w:ascii="Times New Roman" w:hAnsi="Times New Roman"/>
                  <w:color w:val="0000FF"/>
                  <w:u w:val="single"/>
                </w:rPr>
                <w:t>https://m.edsoo.ru/VK2J5EVFQ</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85</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Интернет-безопасность</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15">
              <w:r w:rsidR="00C0723A" w:rsidRPr="00E7058A">
                <w:rPr>
                  <w:rFonts w:ascii="Times New Roman" w:hAnsi="Times New Roman"/>
                  <w:color w:val="0000FF"/>
                  <w:u w:val="single"/>
                </w:rPr>
                <w:t>https://m.edsoo.ru/W3ZGAV4TZ</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86</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Социальные сети</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16">
              <w:r w:rsidR="00C0723A" w:rsidRPr="00E7058A">
                <w:rPr>
                  <w:rFonts w:ascii="Times New Roman" w:hAnsi="Times New Roman"/>
                  <w:color w:val="0000FF"/>
                  <w:u w:val="single"/>
                </w:rPr>
                <w:t>https://m.edsoo.ru/W7HGSWI80</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87</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 xml:space="preserve">Обобщение и контроль по теме "Технический прогресс: перспективы </w:t>
            </w:r>
            <w:r w:rsidRPr="00E7058A">
              <w:rPr>
                <w:rFonts w:ascii="Times New Roman" w:hAnsi="Times New Roman"/>
                <w:color w:val="000000"/>
              </w:rPr>
              <w:lastRenderedPageBreak/>
              <w:t>и последствия. Современные средства информации и коммуникации (пресса, телевидение, Интернет, социальные сети и т.д.). Интернет-безопасность"</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lastRenderedPageBreak/>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17">
              <w:r w:rsidR="00C0723A" w:rsidRPr="00E7058A">
                <w:rPr>
                  <w:rFonts w:ascii="Times New Roman" w:hAnsi="Times New Roman"/>
                  <w:color w:val="0000FF"/>
                  <w:u w:val="single"/>
                </w:rPr>
                <w:t>https://m.edsoo.ru/NLHD5M5CF</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lastRenderedPageBreak/>
              <w:t>88</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Достопримечательности родной страны. Крупные города</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18">
              <w:r w:rsidR="00C0723A" w:rsidRPr="00E7058A">
                <w:rPr>
                  <w:rFonts w:ascii="Times New Roman" w:hAnsi="Times New Roman"/>
                  <w:color w:val="0000FF"/>
                  <w:u w:val="single"/>
                </w:rPr>
                <w:t>https://m.edsoo.ru/QOMXB2833</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89</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Достопримечательности страны изучаемого языка</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19">
              <w:r w:rsidR="00C0723A" w:rsidRPr="00E7058A">
                <w:rPr>
                  <w:rFonts w:ascii="Times New Roman" w:hAnsi="Times New Roman"/>
                  <w:color w:val="0000FF"/>
                  <w:u w:val="single"/>
                </w:rPr>
                <w:t>https://m.edsoo.ru/F7FW9C6ET</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90</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Страна изучаемого языка. Страницы истории</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20">
              <w:r w:rsidR="00C0723A" w:rsidRPr="00E7058A">
                <w:rPr>
                  <w:rFonts w:ascii="Times New Roman" w:hAnsi="Times New Roman"/>
                  <w:color w:val="0000FF"/>
                  <w:u w:val="single"/>
                </w:rPr>
                <w:t>https://m.edsoo.ru/ZBX2LAXFP</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91</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Традиции и обычаи жизни в стране изучаемого языка</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21">
              <w:r w:rsidR="00C0723A" w:rsidRPr="00E7058A">
                <w:rPr>
                  <w:rFonts w:ascii="Times New Roman" w:hAnsi="Times New Roman"/>
                  <w:color w:val="0000FF"/>
                  <w:u w:val="single"/>
                </w:rPr>
                <w:t>https://m.edsoo.ru/XQ1KID5DW</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92</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Достопримечательности родной страны Дворцы и усадьбы</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22">
              <w:r w:rsidR="00C0723A" w:rsidRPr="00E7058A">
                <w:rPr>
                  <w:rFonts w:ascii="Times New Roman" w:hAnsi="Times New Roman"/>
                  <w:color w:val="0000FF"/>
                  <w:u w:val="single"/>
                </w:rPr>
                <w:t>https://m.edsoo.ru/ZLVOHS7WA</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93</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Национальные традиции и особенности родной страны</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23">
              <w:r w:rsidR="00C0723A" w:rsidRPr="00E7058A">
                <w:rPr>
                  <w:rFonts w:ascii="Times New Roman" w:hAnsi="Times New Roman"/>
                  <w:color w:val="0000FF"/>
                  <w:u w:val="single"/>
                </w:rPr>
                <w:t>https://m.edsoo.ru/HYBG6TUR0</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94</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Развитие космоса. Вклад родной страны</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24">
              <w:r w:rsidR="00C0723A" w:rsidRPr="00E7058A">
                <w:rPr>
                  <w:rFonts w:ascii="Times New Roman" w:hAnsi="Times New Roman"/>
                  <w:color w:val="0000FF"/>
                  <w:u w:val="single"/>
                </w:rPr>
                <w:t>https://m.edsoo.ru/UTCLQFZOT</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95</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Обобщение по теме "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25">
              <w:r w:rsidR="00C0723A" w:rsidRPr="00E7058A">
                <w:rPr>
                  <w:rFonts w:ascii="Times New Roman" w:hAnsi="Times New Roman"/>
                  <w:color w:val="0000FF"/>
                  <w:u w:val="single"/>
                </w:rPr>
                <w:t>https://m.edsoo.ru/GF8OVBI7K</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96</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Выдающиеся люди родной страны. Певцы</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26">
              <w:r w:rsidR="00C0723A" w:rsidRPr="00E7058A">
                <w:rPr>
                  <w:rFonts w:ascii="Times New Roman" w:hAnsi="Times New Roman"/>
                  <w:color w:val="0000FF"/>
                  <w:u w:val="single"/>
                </w:rPr>
                <w:t>https://m.edsoo.ru/TBN02ZO9S</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97</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Выдающиеся личности страны изучаемого языка. Писатели</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27">
              <w:r w:rsidR="00C0723A" w:rsidRPr="00E7058A">
                <w:rPr>
                  <w:rFonts w:ascii="Times New Roman" w:hAnsi="Times New Roman"/>
                  <w:color w:val="0000FF"/>
                  <w:u w:val="single"/>
                </w:rPr>
                <w:t>https://m.edsoo.ru/L036GOOV3</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98</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Выдающиеся люди страны изучаемого языка. Выдающиеся медицинские работники.</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28">
              <w:r w:rsidR="00C0723A" w:rsidRPr="00E7058A">
                <w:rPr>
                  <w:rFonts w:ascii="Times New Roman" w:hAnsi="Times New Roman"/>
                  <w:color w:val="0000FF"/>
                  <w:u w:val="single"/>
                </w:rPr>
                <w:t>https://m.edsoo.ru/YWCARTZ99</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lastRenderedPageBreak/>
              <w:t>99</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Выдающиеся люди родной страны. Певец</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29">
              <w:r w:rsidR="00C0723A" w:rsidRPr="00E7058A">
                <w:rPr>
                  <w:rFonts w:ascii="Times New Roman" w:hAnsi="Times New Roman"/>
                  <w:color w:val="0000FF"/>
                  <w:u w:val="single"/>
                </w:rPr>
                <w:t>https://m.edsoo.ru/SJ3JMYGTZ</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100</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Выдающиеся личности заруб стран. Спортсмен</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30">
              <w:r w:rsidR="00C0723A" w:rsidRPr="00E7058A">
                <w:rPr>
                  <w:rFonts w:ascii="Times New Roman" w:hAnsi="Times New Roman"/>
                  <w:color w:val="0000FF"/>
                  <w:u w:val="single"/>
                </w:rPr>
                <w:t>https://m.edsoo.ru/XVUMMDV7Y</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101</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Выдающиеся люди родной страны. Писатели-классики</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31">
              <w:r w:rsidR="00C0723A" w:rsidRPr="00E7058A">
                <w:rPr>
                  <w:rFonts w:ascii="Times New Roman" w:hAnsi="Times New Roman"/>
                  <w:color w:val="0000FF"/>
                  <w:u w:val="single"/>
                </w:rPr>
                <w:t>https://m.edsoo.ru/YOP5OCF3S</w:t>
              </w:r>
            </w:hyperlink>
          </w:p>
        </w:tc>
      </w:tr>
      <w:tr w:rsidR="00C0723A" w:rsidRPr="00E7058A" w:rsidTr="00E5469C">
        <w:trPr>
          <w:trHeight w:val="144"/>
          <w:tblCellSpacing w:w="20" w:type="nil"/>
        </w:trPr>
        <w:tc>
          <w:tcPr>
            <w:tcW w:w="420" w:type="dxa"/>
            <w:tcMar>
              <w:top w:w="50" w:type="dxa"/>
              <w:left w:w="100" w:type="dxa"/>
            </w:tcMar>
            <w:vAlign w:val="center"/>
          </w:tcPr>
          <w:p w:rsidR="00C0723A" w:rsidRPr="00E7058A" w:rsidRDefault="00C0723A" w:rsidP="00E5469C">
            <w:pPr>
              <w:spacing w:after="0" w:line="240" w:lineRule="auto"/>
            </w:pPr>
            <w:r w:rsidRPr="00E7058A">
              <w:rPr>
                <w:rFonts w:ascii="Times New Roman" w:hAnsi="Times New Roman"/>
                <w:color w:val="000000"/>
              </w:rPr>
              <w:t>102</w:t>
            </w:r>
          </w:p>
        </w:tc>
        <w:tc>
          <w:tcPr>
            <w:tcW w:w="3960" w:type="dxa"/>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728"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41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 </w:t>
            </w:r>
          </w:p>
        </w:tc>
        <w:tc>
          <w:tcPr>
            <w:tcW w:w="1517" w:type="dxa"/>
            <w:tcMar>
              <w:top w:w="50" w:type="dxa"/>
              <w:left w:w="100" w:type="dxa"/>
            </w:tcMar>
            <w:vAlign w:val="center"/>
          </w:tcPr>
          <w:p w:rsidR="00C0723A" w:rsidRPr="00E7058A" w:rsidRDefault="00C0723A" w:rsidP="00E5469C">
            <w:pPr>
              <w:spacing w:after="0" w:line="240" w:lineRule="auto"/>
              <w:ind w:left="135"/>
              <w:jc w:val="center"/>
            </w:pPr>
          </w:p>
        </w:tc>
        <w:tc>
          <w:tcPr>
            <w:tcW w:w="1060" w:type="dxa"/>
            <w:tcMar>
              <w:top w:w="50" w:type="dxa"/>
              <w:left w:w="100" w:type="dxa"/>
            </w:tcMar>
            <w:vAlign w:val="center"/>
          </w:tcPr>
          <w:p w:rsidR="00C0723A" w:rsidRPr="00E7058A" w:rsidRDefault="00C0723A" w:rsidP="00E5469C">
            <w:pPr>
              <w:spacing w:after="0" w:line="240" w:lineRule="auto"/>
              <w:ind w:left="135"/>
            </w:pPr>
          </w:p>
        </w:tc>
        <w:tc>
          <w:tcPr>
            <w:tcW w:w="1858" w:type="dxa"/>
            <w:tcMar>
              <w:top w:w="50" w:type="dxa"/>
              <w:left w:w="100" w:type="dxa"/>
            </w:tcMar>
            <w:vAlign w:val="center"/>
          </w:tcPr>
          <w:p w:rsidR="00C0723A" w:rsidRPr="00E7058A" w:rsidRDefault="009C162A" w:rsidP="00E5469C">
            <w:pPr>
              <w:spacing w:after="0" w:line="240" w:lineRule="auto"/>
              <w:ind w:left="135"/>
            </w:pPr>
            <w:hyperlink r:id="rId232">
              <w:r w:rsidR="00C0723A" w:rsidRPr="00E7058A">
                <w:rPr>
                  <w:rFonts w:ascii="Times New Roman" w:hAnsi="Times New Roman"/>
                  <w:color w:val="0000FF"/>
                  <w:u w:val="single"/>
                </w:rPr>
                <w:t>https://m.edsoo.ru/PVQE92O79</w:t>
              </w:r>
            </w:hyperlink>
          </w:p>
        </w:tc>
      </w:tr>
      <w:tr w:rsidR="00C0723A" w:rsidRPr="00E7058A" w:rsidTr="00E5469C">
        <w:trPr>
          <w:trHeight w:val="144"/>
          <w:tblCellSpacing w:w="20" w:type="nil"/>
        </w:trPr>
        <w:tc>
          <w:tcPr>
            <w:tcW w:w="0" w:type="auto"/>
            <w:gridSpan w:val="2"/>
            <w:tcMar>
              <w:top w:w="50" w:type="dxa"/>
              <w:left w:w="100" w:type="dxa"/>
            </w:tcMar>
            <w:vAlign w:val="center"/>
          </w:tcPr>
          <w:p w:rsidR="00C0723A" w:rsidRPr="00E7058A" w:rsidRDefault="00C0723A" w:rsidP="00E5469C">
            <w:pPr>
              <w:spacing w:after="0" w:line="240" w:lineRule="auto"/>
              <w:ind w:left="135"/>
            </w:pPr>
            <w:r w:rsidRPr="00E7058A">
              <w:rPr>
                <w:rFonts w:ascii="Times New Roman" w:hAnsi="Times New Roman"/>
                <w:color w:val="000000"/>
              </w:rPr>
              <w:t>ОБЩЕЕ КОЛИЧЕСТВО ЧАСОВ ПО ПРОГРАММЕ</w:t>
            </w:r>
          </w:p>
        </w:tc>
        <w:tc>
          <w:tcPr>
            <w:tcW w:w="1145"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102 </w:t>
            </w:r>
          </w:p>
        </w:tc>
        <w:tc>
          <w:tcPr>
            <w:tcW w:w="1410"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7 </w:t>
            </w:r>
          </w:p>
        </w:tc>
        <w:tc>
          <w:tcPr>
            <w:tcW w:w="1517" w:type="dxa"/>
            <w:tcMar>
              <w:top w:w="50" w:type="dxa"/>
              <w:left w:w="100" w:type="dxa"/>
            </w:tcMar>
            <w:vAlign w:val="center"/>
          </w:tcPr>
          <w:p w:rsidR="00C0723A" w:rsidRPr="00E7058A" w:rsidRDefault="00C0723A" w:rsidP="00E5469C">
            <w:pPr>
              <w:spacing w:after="0" w:line="240" w:lineRule="auto"/>
              <w:ind w:left="135"/>
              <w:jc w:val="center"/>
            </w:pPr>
            <w:r w:rsidRPr="00E7058A">
              <w:rPr>
                <w:rFonts w:ascii="Times New Roman" w:hAnsi="Times New Roman"/>
                <w:color w:val="000000"/>
              </w:rPr>
              <w:t xml:space="preserve"> 0 </w:t>
            </w:r>
          </w:p>
        </w:tc>
        <w:tc>
          <w:tcPr>
            <w:tcW w:w="0" w:type="auto"/>
            <w:gridSpan w:val="2"/>
            <w:tcMar>
              <w:top w:w="50" w:type="dxa"/>
              <w:left w:w="100" w:type="dxa"/>
            </w:tcMar>
            <w:vAlign w:val="center"/>
          </w:tcPr>
          <w:p w:rsidR="00C0723A" w:rsidRPr="00E7058A" w:rsidRDefault="00C0723A" w:rsidP="00E5469C">
            <w:pPr>
              <w:spacing w:line="240" w:lineRule="auto"/>
            </w:pPr>
          </w:p>
        </w:tc>
      </w:tr>
    </w:tbl>
    <w:p w:rsidR="00C0723A" w:rsidRPr="00E7058A" w:rsidRDefault="00C0723A" w:rsidP="00C0723A">
      <w:pPr>
        <w:sectPr w:rsidR="00C0723A" w:rsidRPr="00E7058A">
          <w:pgSz w:w="16383" w:h="11906" w:orient="landscape"/>
          <w:pgMar w:top="1134" w:right="850" w:bottom="1134" w:left="1701" w:header="720" w:footer="720" w:gutter="0"/>
          <w:cols w:space="720"/>
        </w:sectPr>
      </w:pPr>
    </w:p>
    <w:p w:rsidR="004A3D64" w:rsidRPr="00A344B5" w:rsidRDefault="004A3D64" w:rsidP="004A3D64">
      <w:pPr>
        <w:spacing w:before="199" w:after="199"/>
        <w:ind w:left="120"/>
      </w:pPr>
      <w:bookmarkStart w:id="5" w:name="block-98137122"/>
      <w:bookmarkEnd w:id="4"/>
      <w:r w:rsidRPr="00A344B5">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4A3D64" w:rsidRDefault="004A3D64" w:rsidP="004A3D64">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6"/>
        <w:gridCol w:w="7443"/>
      </w:tblGrid>
      <w:tr w:rsidR="004A3D64" w:rsidTr="0002570A">
        <w:trPr>
          <w:trHeight w:val="144"/>
        </w:trPr>
        <w:tc>
          <w:tcPr>
            <w:tcW w:w="1988" w:type="dxa"/>
            <w:tcMar>
              <w:top w:w="50" w:type="dxa"/>
              <w:left w:w="100" w:type="dxa"/>
            </w:tcMar>
            <w:vAlign w:val="center"/>
          </w:tcPr>
          <w:p w:rsidR="004A3D64" w:rsidRDefault="004A3D64" w:rsidP="0002570A">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4A3D64" w:rsidRDefault="004A3D64" w:rsidP="0002570A">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4A3D64" w:rsidTr="0002570A">
        <w:trPr>
          <w:trHeight w:val="144"/>
        </w:trPr>
        <w:tc>
          <w:tcPr>
            <w:tcW w:w="1988" w:type="dxa"/>
            <w:tcMar>
              <w:top w:w="50" w:type="dxa"/>
              <w:left w:w="100" w:type="dxa"/>
            </w:tcMar>
            <w:vAlign w:val="center"/>
          </w:tcPr>
          <w:p w:rsidR="004A3D64" w:rsidRDefault="004A3D64" w:rsidP="0002570A">
            <w:pPr>
              <w:spacing w:after="0"/>
              <w:ind w:left="336"/>
            </w:pP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4A3D64" w:rsidRDefault="004A3D64" w:rsidP="0002570A">
            <w:pPr>
              <w:spacing w:after="0" w:line="336" w:lineRule="auto"/>
              <w:ind w:left="336"/>
            </w:pPr>
            <w:r>
              <w:rPr>
                <w:rFonts w:ascii="Times New Roman" w:hAnsi="Times New Roman"/>
                <w:color w:val="000000"/>
                <w:sz w:val="24"/>
              </w:rPr>
              <w:t>Коммуникативные умения</w:t>
            </w:r>
          </w:p>
          <w:p w:rsidR="004A3D64" w:rsidRDefault="004A3D64" w:rsidP="0002570A">
            <w:pPr>
              <w:spacing w:after="0" w:line="336" w:lineRule="auto"/>
              <w:ind w:left="336"/>
              <w:jc w:val="both"/>
            </w:pPr>
            <w:r>
              <w:rPr>
                <w:rFonts w:ascii="Times New Roman" w:hAnsi="Times New Roman"/>
                <w:color w:val="000000"/>
                <w:sz w:val="24"/>
              </w:rPr>
              <w:t>Владеть основными видами речевой деятельности</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i/>
                <w:color w:val="000000"/>
                <w:sz w:val="24"/>
              </w:rPr>
              <w:t>1.1</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i/>
                <w:color w:val="000000"/>
                <w:sz w:val="24"/>
              </w:rPr>
              <w:t>Говорение</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1.1.1</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pacing w:val="-2"/>
                <w:sz w:val="24"/>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(8 реплик со стороны каждого собеседника)</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1.1.2</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1.1.3</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Излагать основное содержание прочитанного (прослушанного) текста с выражением своего отношения (объём монологического высказывания – до 14 фраз)</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1.1.4</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Устно излагать результаты выполненной проектной работы (объём – до 14 фраз)</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i/>
                <w:color w:val="000000"/>
                <w:sz w:val="24"/>
              </w:rPr>
              <w:lastRenderedPageBreak/>
              <w:t>1.2</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i/>
                <w:color w:val="000000"/>
                <w:sz w:val="24"/>
              </w:rPr>
              <w:t>Аудирование</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1.2.1</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i/>
                <w:color w:val="000000"/>
                <w:sz w:val="24"/>
              </w:rPr>
              <w:t>1.3</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i/>
                <w:color w:val="000000"/>
                <w:sz w:val="24"/>
              </w:rPr>
              <w:t>Смысловое чтение</w:t>
            </w:r>
            <w:r>
              <w:rPr>
                <w:rFonts w:ascii="Times New Roman" w:hAnsi="Times New Roman"/>
                <w:color w:val="000000"/>
                <w:sz w:val="24"/>
              </w:rPr>
              <w:t xml:space="preserve"> </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1.3.1</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 ониманием прочитанного (объём текста (текстов) для чтения – 500-700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другие) и понимать представленную в них информацию</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i/>
                <w:color w:val="000000"/>
                <w:sz w:val="24"/>
              </w:rPr>
              <w:t>1.4</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i/>
                <w:color w:val="000000"/>
                <w:sz w:val="24"/>
              </w:rPr>
              <w:t>Письменная речь</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1.4.1</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pacing w:val="-2"/>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1.4.2</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130 слов)</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1.4.3</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150 слов)</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1.4.4</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Заполнять таблицу, кратко фиксируя содержание прочитанного (прослушанного) текста или дополняя информацию в таблице</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1.4.5</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Письменно представлять результаты выполненной проектной работы (объём – до 150 слов)</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1.4.6</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Писать резюме (CV) с сообщением основных сведений о себе в </w:t>
            </w:r>
            <w:r>
              <w:rPr>
                <w:rFonts w:ascii="Times New Roman" w:hAnsi="Times New Roman"/>
                <w:color w:val="000000"/>
                <w:sz w:val="24"/>
              </w:rPr>
              <w:lastRenderedPageBreak/>
              <w:t>соответствии с нормами, принятыми в стране (странах) изучаемого языка</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lastRenderedPageBreak/>
              <w:t>2</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Языковые знания и навыки</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i/>
                <w:color w:val="000000"/>
                <w:sz w:val="24"/>
              </w:rPr>
              <w:t>2.1</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i/>
                <w:color w:val="000000"/>
                <w:sz w:val="24"/>
              </w:rPr>
              <w:t>Фонетическая сторона речи</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2.1.1</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2.1.2</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i/>
                <w:color w:val="000000"/>
                <w:sz w:val="24"/>
              </w:rPr>
              <w:t>2.2</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i/>
                <w:color w:val="000000"/>
                <w:sz w:val="24"/>
              </w:rPr>
              <w:t>Орфография и пунктуация</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2.2.1</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Владеть орфографическими навыками: правильно писать изученные слова</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2.2.2</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i/>
                <w:color w:val="000000"/>
                <w:sz w:val="24"/>
              </w:rPr>
              <w:t>2.3</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i/>
                <w:color w:val="000000"/>
                <w:sz w:val="24"/>
              </w:rPr>
              <w:t>Лексическая сторона речи</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Распознавать в звучащем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2.3.2</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r>
              <w:rPr>
                <w:rFonts w:ascii="Times New Roman" w:hAnsi="Times New Roman"/>
                <w:color w:val="000000"/>
                <w:sz w:val="24"/>
              </w:rPr>
              <w:t xml:space="preserve">, </w:t>
            </w:r>
            <w:r>
              <w:rPr>
                <w:rFonts w:ascii="Times New Roman" w:hAnsi="Times New Roman"/>
                <w:i/>
                <w:color w:val="000000"/>
                <w:sz w:val="24"/>
              </w:rPr>
              <w:t>re-</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 xml:space="preserve">under- </w:t>
            </w:r>
            <w:r>
              <w:rPr>
                <w:rFonts w:ascii="Times New Roman" w:hAnsi="Times New Roman"/>
                <w:color w:val="000000"/>
                <w:sz w:val="24"/>
              </w:rPr>
              <w:t xml:space="preserve">и суффиксов </w:t>
            </w:r>
            <w:r>
              <w:rPr>
                <w:rFonts w:ascii="Times New Roman" w:hAnsi="Times New Roman"/>
                <w:i/>
                <w:color w:val="000000"/>
                <w:sz w:val="24"/>
              </w:rPr>
              <w:t>-ise/-ize</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lastRenderedPageBreak/>
              <w:t>2.3.3</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 xml:space="preserve">in-/im- </w:t>
            </w:r>
            <w:r>
              <w:rPr>
                <w:rFonts w:ascii="Times New Roman" w:hAnsi="Times New Roman"/>
                <w:color w:val="000000"/>
                <w:sz w:val="24"/>
              </w:rPr>
              <w:t xml:space="preserve">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-ship</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2.3.4</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pacing w:val="-2"/>
                <w:sz w:val="24"/>
              </w:rPr>
              <w:t>inter-</w:t>
            </w:r>
            <w:r>
              <w:rPr>
                <w:rFonts w:ascii="Times New Roman" w:hAnsi="Times New Roman"/>
                <w:color w:val="000000"/>
                <w:spacing w:val="-2"/>
                <w:sz w:val="24"/>
              </w:rPr>
              <w:t xml:space="preserve">, </w:t>
            </w:r>
            <w:r>
              <w:rPr>
                <w:rFonts w:ascii="Times New Roman" w:hAnsi="Times New Roman"/>
                <w:i/>
                <w:color w:val="000000"/>
                <w:spacing w:val="-2"/>
                <w:sz w:val="24"/>
              </w:rPr>
              <w:t xml:space="preserve">non- </w:t>
            </w:r>
            <w:r>
              <w:rPr>
                <w:rFonts w:ascii="Times New Roman" w:hAnsi="Times New Roman"/>
                <w:color w:val="000000"/>
                <w:spacing w:val="-2"/>
                <w:sz w:val="24"/>
              </w:rPr>
              <w:t xml:space="preserve">и суффиксов </w:t>
            </w:r>
            <w:r>
              <w:rPr>
                <w:rFonts w:ascii="Times New Roman" w:hAnsi="Times New Roman"/>
                <w:i/>
                <w:color w:val="000000"/>
                <w:spacing w:val="-2"/>
                <w:sz w:val="24"/>
              </w:rPr>
              <w:t>-able/-ible</w:t>
            </w:r>
            <w:r>
              <w:rPr>
                <w:rFonts w:ascii="Times New Roman" w:hAnsi="Times New Roman"/>
                <w:color w:val="000000"/>
                <w:spacing w:val="-2"/>
                <w:sz w:val="24"/>
              </w:rPr>
              <w:t xml:space="preserve">, </w:t>
            </w:r>
            <w:r>
              <w:rPr>
                <w:rFonts w:ascii="Times New Roman" w:hAnsi="Times New Roman"/>
                <w:i/>
                <w:color w:val="000000"/>
                <w:spacing w:val="-2"/>
                <w:sz w:val="24"/>
              </w:rPr>
              <w:t>-al</w:t>
            </w:r>
            <w:r>
              <w:rPr>
                <w:rFonts w:ascii="Times New Roman" w:hAnsi="Times New Roman"/>
                <w:color w:val="000000"/>
                <w:spacing w:val="-2"/>
                <w:sz w:val="24"/>
              </w:rPr>
              <w:t xml:space="preserve">, </w:t>
            </w:r>
            <w:r>
              <w:rPr>
                <w:rFonts w:ascii="Times New Roman" w:hAnsi="Times New Roman"/>
                <w:i/>
                <w:color w:val="000000"/>
                <w:spacing w:val="-2"/>
                <w:sz w:val="24"/>
              </w:rPr>
              <w:t>-ed</w:t>
            </w:r>
            <w:r>
              <w:rPr>
                <w:rFonts w:ascii="Times New Roman" w:hAnsi="Times New Roman"/>
                <w:color w:val="000000"/>
                <w:spacing w:val="-2"/>
                <w:sz w:val="24"/>
              </w:rPr>
              <w:t xml:space="preserve">, </w:t>
            </w:r>
            <w:r>
              <w:rPr>
                <w:rFonts w:ascii="Times New Roman" w:hAnsi="Times New Roman"/>
                <w:i/>
                <w:color w:val="000000"/>
                <w:spacing w:val="-2"/>
                <w:sz w:val="24"/>
              </w:rPr>
              <w:t>-ese</w:t>
            </w:r>
            <w:r>
              <w:rPr>
                <w:rFonts w:ascii="Times New Roman" w:hAnsi="Times New Roman"/>
                <w:color w:val="000000"/>
                <w:spacing w:val="-2"/>
                <w:sz w:val="24"/>
              </w:rPr>
              <w:t xml:space="preserve">, </w:t>
            </w:r>
            <w:r>
              <w:rPr>
                <w:rFonts w:ascii="Times New Roman" w:hAnsi="Times New Roman"/>
                <w:i/>
                <w:color w:val="000000"/>
                <w:spacing w:val="-2"/>
                <w:sz w:val="24"/>
              </w:rPr>
              <w:t>-ful</w:t>
            </w:r>
            <w:r>
              <w:rPr>
                <w:rFonts w:ascii="Times New Roman" w:hAnsi="Times New Roman"/>
                <w:color w:val="000000"/>
                <w:spacing w:val="-2"/>
                <w:sz w:val="24"/>
              </w:rPr>
              <w:t xml:space="preserve">, </w:t>
            </w:r>
            <w:r>
              <w:rPr>
                <w:rFonts w:ascii="Times New Roman" w:hAnsi="Times New Roman"/>
                <w:i/>
                <w:color w:val="000000"/>
                <w:spacing w:val="-2"/>
                <w:sz w:val="24"/>
              </w:rPr>
              <w:t>-ian/-an</w:t>
            </w:r>
            <w:r>
              <w:rPr>
                <w:rFonts w:ascii="Times New Roman" w:hAnsi="Times New Roman"/>
                <w:color w:val="000000"/>
                <w:spacing w:val="-2"/>
                <w:sz w:val="24"/>
              </w:rPr>
              <w:t xml:space="preserve">, </w:t>
            </w:r>
            <w:r>
              <w:rPr>
                <w:rFonts w:ascii="Times New Roman" w:hAnsi="Times New Roman"/>
                <w:i/>
                <w:color w:val="000000"/>
                <w:spacing w:val="-2"/>
                <w:sz w:val="24"/>
              </w:rPr>
              <w:t>-ing</w:t>
            </w:r>
            <w:r>
              <w:rPr>
                <w:rFonts w:ascii="Times New Roman" w:hAnsi="Times New Roman"/>
                <w:color w:val="000000"/>
                <w:spacing w:val="-2"/>
                <w:sz w:val="24"/>
              </w:rPr>
              <w:t xml:space="preserve">, </w:t>
            </w:r>
            <w:r>
              <w:rPr>
                <w:rFonts w:ascii="Times New Roman" w:hAnsi="Times New Roman"/>
                <w:i/>
                <w:color w:val="000000"/>
                <w:spacing w:val="-2"/>
                <w:sz w:val="24"/>
              </w:rPr>
              <w:t>-ish</w:t>
            </w:r>
            <w:r>
              <w:rPr>
                <w:rFonts w:ascii="Times New Roman" w:hAnsi="Times New Roman"/>
                <w:color w:val="000000"/>
                <w:spacing w:val="-2"/>
                <w:sz w:val="24"/>
              </w:rPr>
              <w:t xml:space="preserve">, </w:t>
            </w:r>
            <w:r>
              <w:rPr>
                <w:rFonts w:ascii="Times New Roman" w:hAnsi="Times New Roman"/>
                <w:i/>
                <w:color w:val="000000"/>
                <w:spacing w:val="-2"/>
                <w:sz w:val="24"/>
              </w:rPr>
              <w:t>-ive</w:t>
            </w:r>
            <w:r>
              <w:rPr>
                <w:rFonts w:ascii="Times New Roman" w:hAnsi="Times New Roman"/>
                <w:color w:val="000000"/>
                <w:spacing w:val="-2"/>
                <w:sz w:val="24"/>
              </w:rPr>
              <w:t xml:space="preserve">, </w:t>
            </w:r>
            <w:r>
              <w:rPr>
                <w:rFonts w:ascii="Times New Roman" w:hAnsi="Times New Roman"/>
                <w:i/>
                <w:color w:val="000000"/>
                <w:spacing w:val="-2"/>
                <w:sz w:val="24"/>
              </w:rPr>
              <w:t>-less</w:t>
            </w:r>
            <w:r>
              <w:rPr>
                <w:rFonts w:ascii="Times New Roman" w:hAnsi="Times New Roman"/>
                <w:color w:val="000000"/>
                <w:spacing w:val="-2"/>
                <w:sz w:val="24"/>
              </w:rPr>
              <w:t xml:space="preserve">, </w:t>
            </w:r>
            <w:r>
              <w:rPr>
                <w:rFonts w:ascii="Times New Roman" w:hAnsi="Times New Roman"/>
                <w:i/>
                <w:color w:val="000000"/>
                <w:spacing w:val="-2"/>
                <w:sz w:val="24"/>
              </w:rPr>
              <w:t>-ly</w:t>
            </w:r>
            <w:r>
              <w:rPr>
                <w:rFonts w:ascii="Times New Roman" w:hAnsi="Times New Roman"/>
                <w:color w:val="000000"/>
                <w:spacing w:val="-2"/>
                <w:sz w:val="24"/>
              </w:rPr>
              <w:t xml:space="preserve">, </w:t>
            </w:r>
            <w:r>
              <w:rPr>
                <w:rFonts w:ascii="Times New Roman" w:hAnsi="Times New Roman"/>
                <w:i/>
                <w:color w:val="000000"/>
                <w:spacing w:val="-2"/>
                <w:sz w:val="24"/>
              </w:rPr>
              <w:t>-ous</w:t>
            </w:r>
            <w:r>
              <w:rPr>
                <w:rFonts w:ascii="Times New Roman" w:hAnsi="Times New Roman"/>
                <w:color w:val="000000"/>
                <w:spacing w:val="-2"/>
                <w:sz w:val="24"/>
              </w:rPr>
              <w:t xml:space="preserve">, </w:t>
            </w:r>
            <w:r>
              <w:rPr>
                <w:rFonts w:ascii="Times New Roman" w:hAnsi="Times New Roman"/>
                <w:i/>
                <w:color w:val="000000"/>
                <w:spacing w:val="-2"/>
                <w:sz w:val="24"/>
              </w:rPr>
              <w:t>-y</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2.3.5</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и суффикса </w:t>
            </w:r>
            <w:r>
              <w:rPr>
                <w:rFonts w:ascii="Times New Roman" w:hAnsi="Times New Roman"/>
                <w:i/>
                <w:color w:val="000000"/>
                <w:sz w:val="24"/>
              </w:rPr>
              <w:t>-ly</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2.3.6</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Pr>
                <w:rFonts w:ascii="Times New Roman" w:hAnsi="Times New Roman"/>
                <w:i/>
                <w:color w:val="000000"/>
                <w:sz w:val="24"/>
              </w:rPr>
              <w:t>-teen</w:t>
            </w:r>
            <w:r>
              <w:rPr>
                <w:rFonts w:ascii="Times New Roman" w:hAnsi="Times New Roman"/>
                <w:color w:val="000000"/>
                <w:sz w:val="24"/>
              </w:rPr>
              <w:t xml:space="preserve">, </w:t>
            </w:r>
            <w:r>
              <w:rPr>
                <w:rFonts w:ascii="Times New Roman" w:hAnsi="Times New Roman"/>
                <w:i/>
                <w:color w:val="000000"/>
                <w:sz w:val="24"/>
              </w:rPr>
              <w:t>-ty</w:t>
            </w:r>
            <w:r>
              <w:rPr>
                <w:rFonts w:ascii="Times New Roman" w:hAnsi="Times New Roman"/>
                <w:color w:val="000000"/>
                <w:sz w:val="24"/>
              </w:rPr>
              <w:t xml:space="preserve">, </w:t>
            </w:r>
            <w:r>
              <w:rPr>
                <w:rFonts w:ascii="Times New Roman" w:hAnsi="Times New Roman"/>
                <w:i/>
                <w:color w:val="000000"/>
                <w:sz w:val="24"/>
              </w:rPr>
              <w:t>-th</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2.3.7</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pacing w:val="-2"/>
                <w:sz w:val="24"/>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i/>
                <w:color w:val="000000"/>
                <w:spacing w:val="-2"/>
                <w:sz w:val="24"/>
              </w:rPr>
              <w:t>football</w:t>
            </w:r>
            <w:r>
              <w:rPr>
                <w:rFonts w:ascii="Times New Roman" w:hAnsi="Times New Roman"/>
                <w:color w:val="000000"/>
                <w:spacing w:val="-2"/>
                <w:sz w:val="24"/>
              </w:rPr>
              <w:t>); сложные существительные путём соединения основы прилагательного с основой существительного (</w:t>
            </w:r>
            <w:r>
              <w:rPr>
                <w:rFonts w:ascii="Times New Roman" w:hAnsi="Times New Roman"/>
                <w:i/>
                <w:color w:val="000000"/>
                <w:spacing w:val="-2"/>
                <w:sz w:val="24"/>
              </w:rPr>
              <w:t>bluebell</w:t>
            </w:r>
            <w:r>
              <w:rPr>
                <w:rFonts w:ascii="Times New Roman" w:hAnsi="Times New Roman"/>
                <w:color w:val="000000"/>
                <w:spacing w:val="-2"/>
                <w:sz w:val="24"/>
              </w:rPr>
              <w:t>); сложные существительные путём соединения основ существительных с предлогом (</w:t>
            </w:r>
            <w:r>
              <w:rPr>
                <w:rFonts w:ascii="Times New Roman" w:hAnsi="Times New Roman"/>
                <w:i/>
                <w:color w:val="000000"/>
                <w:spacing w:val="-2"/>
                <w:sz w:val="24"/>
              </w:rPr>
              <w:t>father-in-law</w:t>
            </w:r>
            <w:r>
              <w:rPr>
                <w:rFonts w:ascii="Times New Roman" w:hAnsi="Times New Roman"/>
                <w:color w:val="000000"/>
                <w:spacing w:val="-2"/>
                <w:sz w:val="24"/>
              </w:rPr>
              <w:t>)</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2.3.8</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Pr>
                <w:rFonts w:ascii="Times New Roman" w:hAnsi="Times New Roman"/>
                <w:i/>
                <w:color w:val="000000"/>
                <w:sz w:val="24"/>
              </w:rPr>
              <w:t xml:space="preserve">-ed </w:t>
            </w:r>
            <w:r>
              <w:rPr>
                <w:rFonts w:ascii="Times New Roman" w:hAnsi="Times New Roman"/>
                <w:color w:val="000000"/>
                <w:sz w:val="24"/>
              </w:rPr>
              <w:t>(</w:t>
            </w:r>
            <w:r>
              <w:rPr>
                <w:rFonts w:ascii="Times New Roman" w:hAnsi="Times New Roman"/>
                <w:i/>
                <w:color w:val="000000"/>
                <w:sz w:val="24"/>
              </w:rPr>
              <w:t>blue-eyed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 сложные прилагательные путём соединения наречия с основой причастия II (</w:t>
            </w:r>
            <w:r>
              <w:rPr>
                <w:rFonts w:ascii="Times New Roman" w:hAnsi="Times New Roman"/>
                <w:i/>
                <w:color w:val="000000"/>
                <w:sz w:val="24"/>
              </w:rPr>
              <w:t>well-behaved</w:t>
            </w:r>
            <w:r>
              <w:rPr>
                <w:rFonts w:ascii="Times New Roman" w:hAnsi="Times New Roman"/>
                <w:color w:val="000000"/>
                <w:sz w:val="24"/>
              </w:rPr>
              <w:t>); сложные прилагательные путём соединения основы прилагательного с основой причастия I (</w:t>
            </w:r>
            <w:r>
              <w:rPr>
                <w:rFonts w:ascii="Times New Roman" w:hAnsi="Times New Roman"/>
                <w:i/>
                <w:color w:val="000000"/>
                <w:sz w:val="24"/>
              </w:rPr>
              <w:t>nice-looking</w:t>
            </w:r>
            <w:r>
              <w:rPr>
                <w:rFonts w:ascii="Times New Roman" w:hAnsi="Times New Roman"/>
                <w:color w:val="000000"/>
                <w:sz w:val="24"/>
              </w:rPr>
              <w:t>)</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2.3.9</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w:t>
            </w:r>
            <w:r>
              <w:rPr>
                <w:rFonts w:ascii="Times New Roman" w:hAnsi="Times New Roman"/>
                <w:color w:val="000000"/>
                <w:sz w:val="24"/>
              </w:rPr>
              <w:lastRenderedPageBreak/>
              <w:t>глаголов (</w:t>
            </w:r>
            <w:r>
              <w:rPr>
                <w:rFonts w:ascii="Times New Roman" w:hAnsi="Times New Roman"/>
                <w:i/>
                <w:color w:val="000000"/>
                <w:sz w:val="24"/>
              </w:rPr>
              <w:t>to run</w:t>
            </w:r>
            <w:r>
              <w:rPr>
                <w:rFonts w:ascii="Times New Roman" w:hAnsi="Times New Roman"/>
                <w:color w:val="000000"/>
                <w:sz w:val="24"/>
              </w:rPr>
              <w:t xml:space="preserve"> – </w:t>
            </w:r>
            <w:r>
              <w:rPr>
                <w:rFonts w:ascii="Times New Roman" w:hAnsi="Times New Roman"/>
                <w:i/>
                <w:color w:val="000000"/>
                <w:sz w:val="24"/>
              </w:rPr>
              <w:t>a run</w:t>
            </w:r>
            <w:r>
              <w:rPr>
                <w:rFonts w:ascii="Times New Roman" w:hAnsi="Times New Roman"/>
                <w:color w:val="000000"/>
                <w:sz w:val="24"/>
              </w:rPr>
              <w:t>); имён существительных от прилагательных (</w:t>
            </w:r>
            <w:r>
              <w:rPr>
                <w:rFonts w:ascii="Times New Roman" w:hAnsi="Times New Roman"/>
                <w:i/>
                <w:color w:val="000000"/>
                <w:sz w:val="24"/>
              </w:rPr>
              <w:t>rich people</w:t>
            </w:r>
            <w:r>
              <w:rPr>
                <w:rFonts w:ascii="Times New Roman" w:hAnsi="Times New Roman"/>
                <w:color w:val="000000"/>
                <w:sz w:val="24"/>
              </w:rPr>
              <w:t xml:space="preserve"> – </w:t>
            </w:r>
            <w:r>
              <w:rPr>
                <w:rFonts w:ascii="Times New Roman" w:hAnsi="Times New Roman"/>
                <w:i/>
                <w:color w:val="000000"/>
                <w:sz w:val="24"/>
              </w:rPr>
              <w:t>the rich</w:t>
            </w:r>
            <w:r>
              <w:rPr>
                <w:rFonts w:ascii="Times New Roman" w:hAnsi="Times New Roman"/>
                <w:color w:val="000000"/>
                <w:sz w:val="24"/>
              </w:rPr>
              <w:t>); глаголов от имён существительных (</w:t>
            </w:r>
            <w:r>
              <w:rPr>
                <w:rFonts w:ascii="Times New Roman" w:hAnsi="Times New Roman"/>
                <w:i/>
                <w:color w:val="000000"/>
                <w:sz w:val="24"/>
              </w:rPr>
              <w:t>a a hand – to hand</w:t>
            </w:r>
            <w:r>
              <w:rPr>
                <w:rFonts w:ascii="Times New Roman" w:hAnsi="Times New Roman"/>
                <w:color w:val="000000"/>
                <w:sz w:val="24"/>
              </w:rPr>
              <w:t>); глаголов от имён прилагательных (</w:t>
            </w:r>
            <w:r>
              <w:rPr>
                <w:rFonts w:ascii="Times New Roman" w:hAnsi="Times New Roman"/>
                <w:i/>
                <w:color w:val="000000"/>
                <w:sz w:val="24"/>
              </w:rPr>
              <w:t>cool – to cool</w:t>
            </w:r>
            <w:r>
              <w:rPr>
                <w:rFonts w:ascii="Times New Roman" w:hAnsi="Times New Roman"/>
                <w:color w:val="000000"/>
                <w:sz w:val="24"/>
              </w:rPr>
              <w:t>)</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lastRenderedPageBreak/>
              <w:t>2.3.10</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имена прилагательные на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 xml:space="preserve">-ing </w:t>
            </w:r>
            <w:r>
              <w:rPr>
                <w:rFonts w:ascii="Times New Roman" w:hAnsi="Times New Roman"/>
                <w:color w:val="000000"/>
                <w:sz w:val="24"/>
              </w:rPr>
              <w:t>(</w:t>
            </w:r>
            <w:r>
              <w:rPr>
                <w:rFonts w:ascii="Times New Roman" w:hAnsi="Times New Roman"/>
                <w:i/>
                <w:color w:val="000000"/>
                <w:sz w:val="24"/>
              </w:rPr>
              <w:t>excited</w:t>
            </w:r>
            <w:r>
              <w:rPr>
                <w:rFonts w:ascii="Times New Roman" w:hAnsi="Times New Roman"/>
                <w:color w:val="000000"/>
                <w:sz w:val="24"/>
              </w:rPr>
              <w:t xml:space="preserve"> – </w:t>
            </w:r>
            <w:r>
              <w:rPr>
                <w:rFonts w:ascii="Times New Roman" w:hAnsi="Times New Roman"/>
                <w:i/>
                <w:color w:val="000000"/>
                <w:sz w:val="24"/>
              </w:rPr>
              <w:t>exciting</w:t>
            </w:r>
            <w:r>
              <w:rPr>
                <w:rFonts w:ascii="Times New Roman" w:hAnsi="Times New Roman"/>
                <w:color w:val="000000"/>
                <w:sz w:val="24"/>
              </w:rPr>
              <w:t>)</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2.3.11</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2.3.12</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i/>
                <w:color w:val="000000"/>
                <w:sz w:val="24"/>
              </w:rPr>
              <w:t xml:space="preserve">2.4 </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i/>
                <w:color w:val="000000"/>
                <w:sz w:val="24"/>
              </w:rPr>
              <w:t>Грамматическая сторона речи</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2.4.2</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2.4.3</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It</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2.4.4</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There + to be</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2.4.5</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w:t>
            </w:r>
            <w:r>
              <w:rPr>
                <w:rFonts w:ascii="Times New Roman" w:hAnsi="Times New Roman"/>
                <w:color w:val="000000"/>
                <w:sz w:val="24"/>
              </w:rPr>
              <w:t xml:space="preserve"> </w:t>
            </w:r>
            <w:r>
              <w:rPr>
                <w:rFonts w:ascii="Times New Roman" w:hAnsi="Times New Roman"/>
                <w:i/>
                <w:color w:val="000000"/>
                <w:sz w:val="24"/>
              </w:rPr>
              <w:t>seem</w:t>
            </w:r>
            <w:r>
              <w:rPr>
                <w:rFonts w:ascii="Times New Roman" w:hAnsi="Times New Roman"/>
                <w:color w:val="000000"/>
                <w:sz w:val="24"/>
              </w:rPr>
              <w:t xml:space="preserve">, </w:t>
            </w:r>
            <w:r>
              <w:rPr>
                <w:rFonts w:ascii="Times New Roman" w:hAnsi="Times New Roman"/>
                <w:i/>
                <w:color w:val="000000"/>
                <w:sz w:val="24"/>
              </w:rPr>
              <w:t>to</w:t>
            </w:r>
            <w:r>
              <w:rPr>
                <w:rFonts w:ascii="Times New Roman" w:hAnsi="Times New Roman"/>
                <w:color w:val="000000"/>
                <w:sz w:val="24"/>
              </w:rPr>
              <w:t xml:space="preserve"> </w:t>
            </w:r>
            <w:r>
              <w:rPr>
                <w:rFonts w:ascii="Times New Roman" w:hAnsi="Times New Roman"/>
                <w:i/>
                <w:color w:val="000000"/>
                <w:sz w:val="24"/>
              </w:rPr>
              <w:t>feel</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2.4.6</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предложения cо сложным дополнением – Complex Object</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2.4.7</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and</w:t>
            </w:r>
            <w:r>
              <w:rPr>
                <w:rFonts w:ascii="Times New Roman" w:hAnsi="Times New Roman"/>
                <w:color w:val="000000"/>
                <w:sz w:val="24"/>
              </w:rPr>
              <w:t xml:space="preserve">, </w:t>
            </w:r>
            <w:r>
              <w:rPr>
                <w:rFonts w:ascii="Times New Roman" w:hAnsi="Times New Roman"/>
                <w:i/>
                <w:color w:val="000000"/>
                <w:sz w:val="24"/>
              </w:rPr>
              <w:t>but</w:t>
            </w:r>
            <w:r>
              <w:rPr>
                <w:rFonts w:ascii="Times New Roman" w:hAnsi="Times New Roman"/>
                <w:color w:val="000000"/>
                <w:sz w:val="24"/>
              </w:rPr>
              <w:t xml:space="preserve">, </w:t>
            </w:r>
            <w:r>
              <w:rPr>
                <w:rFonts w:ascii="Times New Roman" w:hAnsi="Times New Roman"/>
                <w:i/>
                <w:color w:val="000000"/>
                <w:sz w:val="24"/>
              </w:rPr>
              <w:t>or</w:t>
            </w:r>
            <w:r>
              <w:rPr>
                <w:rFonts w:ascii="Times New Roman" w:hAnsi="Times New Roman"/>
                <w:color w:val="000000"/>
                <w:sz w:val="24"/>
              </w:rPr>
              <w:t xml:space="preserve"> </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lastRenderedPageBreak/>
              <w:t>2.4.8</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i/>
                <w:color w:val="000000"/>
                <w:sz w:val="24"/>
              </w:rPr>
              <w:t>because</w:t>
            </w:r>
            <w:r>
              <w:rPr>
                <w:rFonts w:ascii="Times New Roman" w:hAnsi="Times New Roman"/>
                <w:color w:val="000000"/>
                <w:sz w:val="24"/>
              </w:rPr>
              <w:t xml:space="preserve">, </w:t>
            </w:r>
            <w:r>
              <w:rPr>
                <w:rFonts w:ascii="Times New Roman" w:hAnsi="Times New Roman"/>
                <w:i/>
                <w:color w:val="000000"/>
                <w:sz w:val="24"/>
              </w:rPr>
              <w:t>if</w:t>
            </w:r>
            <w:r>
              <w:rPr>
                <w:rFonts w:ascii="Times New Roman" w:hAnsi="Times New Roman"/>
                <w:color w:val="000000"/>
                <w:sz w:val="24"/>
              </w:rPr>
              <w:t xml:space="preserve">, </w:t>
            </w:r>
            <w:r>
              <w:rPr>
                <w:rFonts w:ascii="Times New Roman" w:hAnsi="Times New Roman"/>
                <w:i/>
                <w:color w:val="000000"/>
                <w:sz w:val="24"/>
              </w:rPr>
              <w:t>when</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why</w:t>
            </w:r>
            <w:r>
              <w:rPr>
                <w:rFonts w:ascii="Times New Roman" w:hAnsi="Times New Roman"/>
                <w:color w:val="000000"/>
                <w:sz w:val="24"/>
              </w:rPr>
              <w:t xml:space="preserve">, </w:t>
            </w:r>
            <w:r>
              <w:rPr>
                <w:rFonts w:ascii="Times New Roman" w:hAnsi="Times New Roman"/>
                <w:i/>
                <w:color w:val="000000"/>
                <w:sz w:val="24"/>
              </w:rPr>
              <w:t>how</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2.4.9</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2.4.10</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i/>
                <w:color w:val="000000"/>
                <w:sz w:val="24"/>
              </w:rPr>
              <w:t>whoever</w:t>
            </w:r>
            <w:r>
              <w:rPr>
                <w:rFonts w:ascii="Times New Roman" w:hAnsi="Times New Roman"/>
                <w:color w:val="000000"/>
                <w:sz w:val="24"/>
              </w:rPr>
              <w:t xml:space="preserve">, </w:t>
            </w:r>
            <w:r>
              <w:rPr>
                <w:rFonts w:ascii="Times New Roman" w:hAnsi="Times New Roman"/>
                <w:i/>
                <w:color w:val="000000"/>
                <w:sz w:val="24"/>
              </w:rPr>
              <w:t>whatever</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whenever</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2.4.11</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условные предложения с глаголами в </w:t>
            </w:r>
            <w:r>
              <w:rPr>
                <w:rFonts w:ascii="Times New Roman" w:hAnsi="Times New Roman"/>
                <w:color w:val="000000"/>
                <w:spacing w:val="-4"/>
                <w:sz w:val="24"/>
              </w:rPr>
              <w:t xml:space="preserve">изъявительном наклонении (Conditional 0, Conditional I) </w:t>
            </w:r>
            <w:r>
              <w:rPr>
                <w:rFonts w:ascii="Times New Roman" w:hAnsi="Times New Roman"/>
                <w:color w:val="000000"/>
                <w:sz w:val="24"/>
              </w:rPr>
              <w:t>и с глаголами в сослагательном наклонении (Conditional II)</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2.4.12</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2.4.13</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2.4.14</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2.4.15</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2.4.16</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предложения с </w:t>
            </w:r>
            <w:r>
              <w:rPr>
                <w:rFonts w:ascii="Times New Roman" w:hAnsi="Times New Roman"/>
                <w:i/>
                <w:color w:val="000000"/>
                <w:sz w:val="24"/>
              </w:rPr>
              <w:t>I wish</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2.4.17</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 xml:space="preserve">to </w:t>
            </w:r>
            <w:r>
              <w:rPr>
                <w:rFonts w:ascii="Times New Roman" w:hAnsi="Times New Roman"/>
                <w:i/>
                <w:color w:val="000000"/>
                <w:sz w:val="24"/>
              </w:rPr>
              <w:lastRenderedPageBreak/>
              <w:t>love/hate doing smth</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lastRenderedPageBreak/>
              <w:t>2.4.18</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 xml:space="preserve">to stop doing smth </w:t>
            </w:r>
            <w:r>
              <w:rPr>
                <w:rFonts w:ascii="Times New Roman" w:hAnsi="Times New Roman"/>
                <w:color w:val="000000"/>
                <w:sz w:val="24"/>
              </w:rPr>
              <w:t xml:space="preserve">и </w:t>
            </w:r>
            <w:r>
              <w:rPr>
                <w:rFonts w:ascii="Times New Roman" w:hAnsi="Times New Roman"/>
                <w:i/>
                <w:color w:val="000000"/>
                <w:sz w:val="24"/>
              </w:rPr>
              <w:t>to stop to do smth</w:t>
            </w:r>
            <w:r>
              <w:rPr>
                <w:rFonts w:ascii="Times New Roman" w:hAnsi="Times New Roman"/>
                <w:color w:val="000000"/>
                <w:sz w:val="24"/>
              </w:rPr>
              <w:t>)</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2.4.19</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It takes me… to do smth</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2.4.20</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 xml:space="preserve">used to </w:t>
            </w:r>
            <w:r>
              <w:rPr>
                <w:rFonts w:ascii="Times New Roman" w:hAnsi="Times New Roman"/>
                <w:color w:val="000000"/>
                <w:sz w:val="24"/>
              </w:rPr>
              <w:t>+ инфинитив глагола</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2.4.21</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be/get used to smth</w:t>
            </w:r>
            <w:r>
              <w:rPr>
                <w:rFonts w:ascii="Times New Roman" w:hAnsi="Times New Roman"/>
                <w:color w:val="000000"/>
                <w:sz w:val="24"/>
              </w:rPr>
              <w:t xml:space="preserve">, </w:t>
            </w:r>
            <w:r>
              <w:rPr>
                <w:rFonts w:ascii="Times New Roman" w:hAnsi="Times New Roman"/>
                <w:i/>
                <w:color w:val="000000"/>
                <w:sz w:val="24"/>
              </w:rPr>
              <w:t xml:space="preserve">be/get used to doing smth </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2.4.22</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выражающие предпочтение, а также конструкции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2.4.23</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и его согласование со сказуемым</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2.4.24</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 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2.4.25</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to be going to</w:t>
            </w:r>
            <w:r>
              <w:rPr>
                <w:rFonts w:ascii="Times New Roman" w:hAnsi="Times New Roman"/>
                <w:color w:val="000000"/>
                <w:sz w:val="24"/>
              </w:rPr>
              <w:t>, формы Future Simple Tense и Present Continuous Tense для выражения будущего действия</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2.4.26</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модальные глаголы и их эквиваленты </w:t>
            </w:r>
            <w:r>
              <w:rPr>
                <w:rFonts w:ascii="Times New Roman" w:hAnsi="Times New Roman"/>
                <w:color w:val="000000"/>
                <w:sz w:val="24"/>
              </w:rPr>
              <w:lastRenderedPageBreak/>
              <w:t>(</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lastRenderedPageBreak/>
              <w:t>2.4.27</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2.4.28</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2.4.29</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2.4.30</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2.4.31</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притяжательный падеж имён существительных</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2.4.32</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2.4.33</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2.4.34</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i/>
                <w:color w:val="000000"/>
                <w:sz w:val="24"/>
              </w:rPr>
              <w:t>many/much</w:t>
            </w:r>
            <w:r>
              <w:rPr>
                <w:rFonts w:ascii="Times New Roman" w:hAnsi="Times New Roman"/>
                <w:color w:val="000000"/>
                <w:sz w:val="24"/>
              </w:rPr>
              <w:t xml:space="preserve">,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2.4.35</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lastRenderedPageBreak/>
              <w:t>2.4.36</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i/>
                <w:color w:val="000000"/>
                <w:sz w:val="24"/>
              </w:rPr>
              <w:t>none</w:t>
            </w:r>
            <w:r>
              <w:rPr>
                <w:rFonts w:ascii="Times New Roman" w:hAnsi="Times New Roman"/>
                <w:color w:val="000000"/>
                <w:sz w:val="24"/>
              </w:rPr>
              <w:t xml:space="preserve">, </w:t>
            </w:r>
            <w:r>
              <w:rPr>
                <w:rFonts w:ascii="Times New Roman" w:hAnsi="Times New Roman"/>
                <w:i/>
                <w:color w:val="000000"/>
                <w:sz w:val="24"/>
              </w:rPr>
              <w:t>no</w:t>
            </w:r>
            <w:r>
              <w:rPr>
                <w:rFonts w:ascii="Times New Roman" w:hAnsi="Times New Roman"/>
                <w:color w:val="000000"/>
                <w:sz w:val="24"/>
              </w:rPr>
              <w:t xml:space="preserve"> и производные последнего (</w:t>
            </w:r>
            <w:r>
              <w:rPr>
                <w:rFonts w:ascii="Times New Roman" w:hAnsi="Times New Roman"/>
                <w:i/>
                <w:color w:val="000000"/>
                <w:sz w:val="24"/>
              </w:rPr>
              <w:t>nobody</w:t>
            </w:r>
            <w:r>
              <w:rPr>
                <w:rFonts w:ascii="Times New Roman" w:hAnsi="Times New Roman"/>
                <w:color w:val="000000"/>
                <w:sz w:val="24"/>
              </w:rPr>
              <w:t xml:space="preserve">, </w:t>
            </w:r>
            <w:r>
              <w:rPr>
                <w:rFonts w:ascii="Times New Roman" w:hAnsi="Times New Roman"/>
                <w:i/>
                <w:color w:val="000000"/>
                <w:sz w:val="24"/>
              </w:rPr>
              <w:t>nothing</w:t>
            </w:r>
            <w:r>
              <w:rPr>
                <w:rFonts w:ascii="Times New Roman" w:hAnsi="Times New Roman"/>
                <w:color w:val="000000"/>
                <w:sz w:val="24"/>
              </w:rPr>
              <w:t xml:space="preserve"> и другие)</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2.4.37</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количественные и порядковые числительные</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2.4.38</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Социокультурные знания и умения</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Иметь базовые знания о социокультурном портрете и культурном наследии родной страны и страны (стран) изучаемого языка</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Представлять родную страну и её культуру на иностранном языке</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Проявлять уважение к иной культуре, соблюдать нормы вежливости в межкультурном общении</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Компенсаторные умения</w:t>
            </w:r>
          </w:p>
          <w:p w:rsidR="004A3D64" w:rsidRDefault="004A3D64" w:rsidP="0002570A">
            <w:pPr>
              <w:spacing w:after="0" w:line="336" w:lineRule="auto"/>
              <w:ind w:left="336"/>
              <w:jc w:val="both"/>
            </w:pPr>
            <w:r>
              <w:rPr>
                <w:rFonts w:ascii="Times New Roman" w:hAnsi="Times New Roman"/>
                <w:color w:val="000000"/>
                <w:sz w:val="24"/>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Использовать иноязычные словари и справочники, в том числе информационно-справочные системы в электронной форме </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pacing w:val="-2"/>
                <w:sz w:val="24"/>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4A3D64" w:rsidRDefault="004A3D64" w:rsidP="004A3D64">
      <w:pPr>
        <w:spacing w:after="0"/>
        <w:ind w:left="120"/>
      </w:pPr>
    </w:p>
    <w:p w:rsidR="004A3D64" w:rsidRDefault="004A3D64" w:rsidP="004A3D64">
      <w:pPr>
        <w:spacing w:before="199" w:after="199"/>
        <w:ind w:left="120"/>
      </w:pPr>
      <w:r>
        <w:rPr>
          <w:rFonts w:ascii="Times New Roman" w:hAnsi="Times New Roman"/>
          <w:b/>
          <w:color w:val="000000"/>
          <w:sz w:val="28"/>
        </w:rPr>
        <w:t>11 КЛАСС</w:t>
      </w:r>
    </w:p>
    <w:p w:rsidR="004A3D64" w:rsidRDefault="004A3D64" w:rsidP="004A3D6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9"/>
        <w:gridCol w:w="7634"/>
      </w:tblGrid>
      <w:tr w:rsidR="004A3D64" w:rsidTr="0002570A">
        <w:trPr>
          <w:trHeight w:val="144"/>
        </w:trPr>
        <w:tc>
          <w:tcPr>
            <w:tcW w:w="1988" w:type="dxa"/>
            <w:tcMar>
              <w:top w:w="50" w:type="dxa"/>
              <w:left w:w="100" w:type="dxa"/>
            </w:tcMar>
            <w:vAlign w:val="center"/>
          </w:tcPr>
          <w:p w:rsidR="004A3D64" w:rsidRDefault="004A3D64" w:rsidP="0002570A">
            <w:pPr>
              <w:spacing w:after="0"/>
              <w:ind w:left="135"/>
            </w:pPr>
            <w:r>
              <w:rPr>
                <w:rFonts w:ascii="Times New Roman" w:hAnsi="Times New Roman"/>
                <w:b/>
                <w:color w:val="000000"/>
                <w:sz w:val="24"/>
              </w:rPr>
              <w:t xml:space="preserve"> Код проверяемого результата </w:t>
            </w:r>
          </w:p>
        </w:tc>
        <w:tc>
          <w:tcPr>
            <w:tcW w:w="11837" w:type="dxa"/>
            <w:tcMar>
              <w:top w:w="50" w:type="dxa"/>
              <w:left w:w="100" w:type="dxa"/>
            </w:tcMar>
            <w:vAlign w:val="center"/>
          </w:tcPr>
          <w:p w:rsidR="004A3D64" w:rsidRDefault="004A3D64" w:rsidP="0002570A">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4A3D64" w:rsidTr="0002570A">
        <w:trPr>
          <w:trHeight w:val="144"/>
        </w:trPr>
        <w:tc>
          <w:tcPr>
            <w:tcW w:w="1988" w:type="dxa"/>
            <w:tcMar>
              <w:top w:w="50" w:type="dxa"/>
              <w:left w:w="100" w:type="dxa"/>
            </w:tcMar>
            <w:vAlign w:val="center"/>
          </w:tcPr>
          <w:p w:rsidR="004A3D64" w:rsidRDefault="004A3D64" w:rsidP="0002570A">
            <w:pPr>
              <w:spacing w:after="0"/>
              <w:ind w:left="228"/>
            </w:pP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1</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Коммуникативные умения</w:t>
            </w:r>
          </w:p>
          <w:p w:rsidR="004A3D64" w:rsidRDefault="004A3D64" w:rsidP="0002570A">
            <w:pPr>
              <w:spacing w:after="0" w:line="336" w:lineRule="auto"/>
              <w:ind w:firstLine="600"/>
              <w:jc w:val="both"/>
            </w:pPr>
            <w:r>
              <w:rPr>
                <w:rFonts w:ascii="Times New Roman" w:hAnsi="Times New Roman"/>
                <w:color w:val="000000"/>
                <w:sz w:val="24"/>
              </w:rPr>
              <w:t xml:space="preserve">Владеть основными видами речевой деятельности </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i/>
                <w:color w:val="000000"/>
                <w:sz w:val="24"/>
              </w:rPr>
              <w:t>1.1</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i/>
                <w:color w:val="000000"/>
                <w:sz w:val="24"/>
              </w:rPr>
              <w:t>Говорение</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1.1.1</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(до 9 реплик со стороны каждого собеседника)</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1.1.2</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1.1.3</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Излагать основное содержание прочитанного (прослушанного) текста с выражением своего отношения (объём монологического высказывания – 14-15 фраз)</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lastRenderedPageBreak/>
              <w:t>1.1.4</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Устно излагать результаты выполненной проектной работы (объём – 14-15 фраз)</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i/>
                <w:color w:val="000000"/>
                <w:sz w:val="24"/>
              </w:rPr>
              <w:t>1.2</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i/>
                <w:color w:val="000000"/>
                <w:sz w:val="24"/>
              </w:rPr>
              <w:t>Аудирование</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1.2.1</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i/>
                <w:color w:val="000000"/>
                <w:sz w:val="24"/>
              </w:rPr>
              <w:t>1.3</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i/>
                <w:color w:val="000000"/>
                <w:sz w:val="24"/>
              </w:rPr>
              <w:t>Смысловое чтение</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1.3.1</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(объём текста (текстов) для чтения – до 600-800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понимать представленную в них информацию</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i/>
                <w:color w:val="000000"/>
                <w:sz w:val="24"/>
              </w:rPr>
              <w:t>1.4</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i/>
                <w:color w:val="000000"/>
                <w:sz w:val="24"/>
              </w:rPr>
              <w:t>Письменная речь</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1.4.1</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pacing w:val="-2"/>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1.4.2</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140 слов)</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1.4.3</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180 слов)</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1.4.4</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Заполнять таблицу, кратко фиксируя содержание прочитанного (прослушанного) текста или дополняя информацию в таблице</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1.4.5</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Письменно представлять результаты выполненной проектной работы (объём – до 180 слов)</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lastRenderedPageBreak/>
              <w:t>1.4.6</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Писать резюме (CV) с сообщением основных сведений о себе в соответствии с нормами, принятыми в стране (странах) изучаемого языка</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Языковые знания и навыки</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i/>
                <w:color w:val="000000"/>
                <w:sz w:val="24"/>
              </w:rPr>
              <w:t>2.1</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i/>
                <w:color w:val="000000"/>
                <w:sz w:val="24"/>
              </w:rPr>
              <w:t>Фонетическая сторона речи</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2.1.1</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2.1.2</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i/>
                <w:color w:val="000000"/>
                <w:sz w:val="24"/>
              </w:rPr>
              <w:t>2.2</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i/>
                <w:color w:val="000000"/>
                <w:sz w:val="24"/>
              </w:rPr>
              <w:t>Орфография и пунктуация</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2.2.1</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Владеть орфографическими навыками: правильно писать изученные слова</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2.2.2</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i/>
                <w:color w:val="000000"/>
                <w:sz w:val="24"/>
              </w:rPr>
              <w:t>2.3</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i/>
                <w:color w:val="000000"/>
                <w:sz w:val="24"/>
              </w:rPr>
              <w:t>Лексическая сторона речи</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2.3.1</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pacing w:val="-2"/>
                <w:sz w:val="24"/>
              </w:rPr>
              <w:t>Распознавать в звучащем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2.3.2</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r>
              <w:rPr>
                <w:rFonts w:ascii="Times New Roman" w:hAnsi="Times New Roman"/>
                <w:color w:val="000000"/>
                <w:sz w:val="24"/>
              </w:rPr>
              <w:t xml:space="preserve">, </w:t>
            </w:r>
            <w:r>
              <w:rPr>
                <w:rFonts w:ascii="Times New Roman" w:hAnsi="Times New Roman"/>
                <w:i/>
                <w:color w:val="000000"/>
                <w:sz w:val="24"/>
              </w:rPr>
              <w:t>re-</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 xml:space="preserve">under- </w:t>
            </w:r>
            <w:r>
              <w:rPr>
                <w:rFonts w:ascii="Times New Roman" w:hAnsi="Times New Roman"/>
                <w:color w:val="000000"/>
                <w:sz w:val="24"/>
              </w:rPr>
              <w:t xml:space="preserve">и суффиксов </w:t>
            </w:r>
            <w:r>
              <w:rPr>
                <w:rFonts w:ascii="Times New Roman" w:hAnsi="Times New Roman"/>
                <w:i/>
                <w:color w:val="000000"/>
                <w:sz w:val="24"/>
              </w:rPr>
              <w:t>-ise/-ize</w:t>
            </w:r>
            <w:r>
              <w:rPr>
                <w:rFonts w:ascii="Times New Roman" w:hAnsi="Times New Roman"/>
                <w:color w:val="000000"/>
                <w:sz w:val="24"/>
              </w:rPr>
              <w:t xml:space="preserve">, </w:t>
            </w:r>
            <w:r>
              <w:rPr>
                <w:rFonts w:ascii="Times New Roman" w:hAnsi="Times New Roman"/>
                <w:i/>
                <w:color w:val="000000"/>
                <w:sz w:val="24"/>
              </w:rPr>
              <w:t>-en</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lastRenderedPageBreak/>
              <w:t>2.3.3</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i/>
                <w:color w:val="000000"/>
                <w:sz w:val="24"/>
              </w:rPr>
              <w:t>un-</w:t>
            </w:r>
            <w:r>
              <w:rPr>
                <w:rFonts w:ascii="Times New Roman" w:hAnsi="Times New Roman"/>
                <w:color w:val="000000"/>
                <w:sz w:val="24"/>
              </w:rPr>
              <w:t>,</w:t>
            </w:r>
            <w:r>
              <w:rPr>
                <w:rFonts w:ascii="Times New Roman" w:hAnsi="Times New Roman"/>
                <w:i/>
                <w:color w:val="000000"/>
                <w:sz w:val="24"/>
              </w:rPr>
              <w:t xml:space="preserve"> in-/im-</w:t>
            </w:r>
            <w:r>
              <w:rPr>
                <w:rFonts w:ascii="Times New Roman" w:hAnsi="Times New Roman"/>
                <w:color w:val="000000"/>
                <w:sz w:val="24"/>
              </w:rPr>
              <w:t xml:space="preserve">, </w:t>
            </w:r>
            <w:r>
              <w:rPr>
                <w:rFonts w:ascii="Times New Roman" w:hAnsi="Times New Roman"/>
                <w:i/>
                <w:color w:val="000000"/>
                <w:sz w:val="24"/>
              </w:rPr>
              <w:t>il-/ir-</w:t>
            </w:r>
            <w:r>
              <w:rPr>
                <w:rFonts w:ascii="Times New Roman" w:hAnsi="Times New Roman"/>
                <w:color w:val="000000"/>
                <w:sz w:val="24"/>
              </w:rPr>
              <w:t xml:space="preserve"> 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-ship</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2.3.4</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il-/ir-</w:t>
            </w:r>
            <w:r>
              <w:rPr>
                <w:rFonts w:ascii="Times New Roman" w:hAnsi="Times New Roman"/>
                <w:color w:val="000000"/>
                <w:sz w:val="24"/>
              </w:rPr>
              <w:t xml:space="preserve">,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non-</w:t>
            </w:r>
            <w:r>
              <w:rPr>
                <w:rFonts w:ascii="Times New Roman" w:hAnsi="Times New Roman"/>
                <w:color w:val="000000"/>
                <w:sz w:val="24"/>
              </w:rPr>
              <w:t xml:space="preserve">, </w:t>
            </w:r>
            <w:r>
              <w:rPr>
                <w:rFonts w:ascii="Times New Roman" w:hAnsi="Times New Roman"/>
                <w:i/>
                <w:color w:val="000000"/>
                <w:sz w:val="24"/>
              </w:rPr>
              <w:t>post</w:t>
            </w:r>
            <w:r>
              <w:rPr>
                <w:rFonts w:ascii="Times New Roman" w:hAnsi="Times New Roman"/>
                <w:color w:val="000000"/>
                <w:sz w:val="24"/>
              </w:rPr>
              <w:t xml:space="preserve">-, </w:t>
            </w:r>
            <w:r>
              <w:rPr>
                <w:rFonts w:ascii="Times New Roman" w:hAnsi="Times New Roman"/>
                <w:i/>
                <w:color w:val="000000"/>
                <w:sz w:val="24"/>
              </w:rPr>
              <w:t>pre-</w:t>
            </w:r>
            <w:r>
              <w:rPr>
                <w:rFonts w:ascii="Times New Roman" w:hAnsi="Times New Roman"/>
                <w:color w:val="000000"/>
                <w:sz w:val="24"/>
              </w:rPr>
              <w:t xml:space="preserve"> и суффиксов </w:t>
            </w:r>
            <w:r>
              <w:rPr>
                <w:rFonts w:ascii="Times New Roman" w:hAnsi="Times New Roman"/>
                <w:i/>
                <w:color w:val="000000"/>
                <w:sz w:val="24"/>
              </w:rPr>
              <w:t>-able/-ible</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-ese</w:t>
            </w:r>
            <w:r>
              <w:rPr>
                <w:rFonts w:ascii="Times New Roman" w:hAnsi="Times New Roman"/>
                <w:color w:val="000000"/>
                <w:sz w:val="24"/>
              </w:rPr>
              <w:t xml:space="preserve">,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-ish</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-y</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2.3.5</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il-/ir-</w:t>
            </w:r>
            <w:r>
              <w:rPr>
                <w:rFonts w:ascii="Times New Roman" w:hAnsi="Times New Roman"/>
                <w:color w:val="000000"/>
                <w:sz w:val="24"/>
              </w:rPr>
              <w:t xml:space="preserve"> и суффикса </w:t>
            </w:r>
            <w:r>
              <w:rPr>
                <w:rFonts w:ascii="Times New Roman" w:hAnsi="Times New Roman"/>
                <w:i/>
                <w:color w:val="000000"/>
                <w:sz w:val="24"/>
              </w:rPr>
              <w:t>-ly</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2.3.6</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Pr>
                <w:rFonts w:ascii="Times New Roman" w:hAnsi="Times New Roman"/>
                <w:i/>
                <w:color w:val="000000"/>
                <w:sz w:val="24"/>
              </w:rPr>
              <w:t>-teen</w:t>
            </w:r>
            <w:r>
              <w:rPr>
                <w:rFonts w:ascii="Times New Roman" w:hAnsi="Times New Roman"/>
                <w:color w:val="000000"/>
                <w:sz w:val="24"/>
              </w:rPr>
              <w:t xml:space="preserve">, </w:t>
            </w:r>
            <w:r>
              <w:rPr>
                <w:rFonts w:ascii="Times New Roman" w:hAnsi="Times New Roman"/>
                <w:i/>
                <w:color w:val="000000"/>
                <w:sz w:val="24"/>
              </w:rPr>
              <w:t>-ty</w:t>
            </w:r>
            <w:r>
              <w:rPr>
                <w:rFonts w:ascii="Times New Roman" w:hAnsi="Times New Roman"/>
                <w:color w:val="000000"/>
                <w:sz w:val="24"/>
              </w:rPr>
              <w:t xml:space="preserve">, </w:t>
            </w:r>
            <w:r>
              <w:rPr>
                <w:rFonts w:ascii="Times New Roman" w:hAnsi="Times New Roman"/>
                <w:i/>
                <w:color w:val="000000"/>
                <w:sz w:val="24"/>
              </w:rPr>
              <w:t>-th</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2.3.7</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i/>
                <w:color w:val="000000"/>
                <w:sz w:val="24"/>
              </w:rPr>
              <w:t>football</w:t>
            </w:r>
            <w:r>
              <w:rPr>
                <w:rFonts w:ascii="Times New Roman" w:hAnsi="Times New Roman"/>
                <w:color w:val="000000"/>
                <w:sz w:val="24"/>
              </w:rPr>
              <w:t>); сложные существительные путём соединения основы прилагательного с основой существительного (</w:t>
            </w:r>
            <w:r>
              <w:rPr>
                <w:rFonts w:ascii="Times New Roman" w:hAnsi="Times New Roman"/>
                <w:i/>
                <w:color w:val="000000"/>
                <w:sz w:val="24"/>
              </w:rPr>
              <w:t>bluebell</w:t>
            </w:r>
            <w:r>
              <w:rPr>
                <w:rFonts w:ascii="Times New Roman" w:hAnsi="Times New Roman"/>
                <w:color w:val="000000"/>
                <w:sz w:val="24"/>
              </w:rPr>
              <w:t>); сложные существительные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2.3.8</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 сложные прилагательные путём соединения наречия с основой причастия II (</w:t>
            </w:r>
            <w:r>
              <w:rPr>
                <w:rFonts w:ascii="Times New Roman" w:hAnsi="Times New Roman"/>
                <w:i/>
                <w:color w:val="000000"/>
                <w:sz w:val="24"/>
              </w:rPr>
              <w:t>well-behaved</w:t>
            </w:r>
            <w:r>
              <w:rPr>
                <w:rFonts w:ascii="Times New Roman" w:hAnsi="Times New Roman"/>
                <w:color w:val="000000"/>
                <w:sz w:val="24"/>
              </w:rPr>
              <w:t>); сложные прилагательные путём соединения основы прилагательного с основой причастия I (</w:t>
            </w:r>
            <w:r>
              <w:rPr>
                <w:rFonts w:ascii="Times New Roman" w:hAnsi="Times New Roman"/>
                <w:i/>
                <w:color w:val="000000"/>
                <w:sz w:val="24"/>
              </w:rPr>
              <w:t>nice-looking</w:t>
            </w:r>
            <w:r>
              <w:rPr>
                <w:rFonts w:ascii="Times New Roman" w:hAnsi="Times New Roman"/>
                <w:color w:val="000000"/>
                <w:sz w:val="24"/>
              </w:rPr>
              <w:t>)</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2.3.9</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глаголов (</w:t>
            </w:r>
            <w:r>
              <w:rPr>
                <w:rFonts w:ascii="Times New Roman" w:hAnsi="Times New Roman"/>
                <w:i/>
                <w:color w:val="000000"/>
                <w:sz w:val="24"/>
              </w:rPr>
              <w:t>to run – a run</w:t>
            </w:r>
            <w:r>
              <w:rPr>
                <w:rFonts w:ascii="Times New Roman" w:hAnsi="Times New Roman"/>
                <w:color w:val="000000"/>
                <w:sz w:val="24"/>
              </w:rPr>
              <w:t>); имён существительных от прилагательных (</w:t>
            </w:r>
            <w:r>
              <w:rPr>
                <w:rFonts w:ascii="Times New Roman" w:hAnsi="Times New Roman"/>
                <w:i/>
                <w:color w:val="000000"/>
                <w:sz w:val="24"/>
              </w:rPr>
              <w:t xml:space="preserve">rich people </w:t>
            </w:r>
            <w:r>
              <w:rPr>
                <w:rFonts w:ascii="Times New Roman" w:hAnsi="Times New Roman"/>
                <w:i/>
                <w:color w:val="000000"/>
                <w:sz w:val="24"/>
              </w:rPr>
              <w:lastRenderedPageBreak/>
              <w:t>– the rich</w:t>
            </w:r>
            <w:r>
              <w:rPr>
                <w:rFonts w:ascii="Times New Roman" w:hAnsi="Times New Roman"/>
                <w:color w:val="000000"/>
                <w:sz w:val="24"/>
              </w:rPr>
              <w:t>); глаголов от имён существительных (</w:t>
            </w:r>
            <w:r>
              <w:rPr>
                <w:rFonts w:ascii="Times New Roman" w:hAnsi="Times New Roman"/>
                <w:i/>
                <w:color w:val="000000"/>
                <w:sz w:val="24"/>
              </w:rPr>
              <w:t>a hand – to hand</w:t>
            </w:r>
            <w:r>
              <w:rPr>
                <w:rFonts w:ascii="Times New Roman" w:hAnsi="Times New Roman"/>
                <w:color w:val="000000"/>
                <w:sz w:val="24"/>
              </w:rPr>
              <w:t>); глаголов от имён прилагательных (</w:t>
            </w:r>
            <w:r>
              <w:rPr>
                <w:rFonts w:ascii="Times New Roman" w:hAnsi="Times New Roman"/>
                <w:i/>
                <w:color w:val="000000"/>
                <w:sz w:val="24"/>
              </w:rPr>
              <w:t>cool – to cool</w:t>
            </w:r>
            <w:r>
              <w:rPr>
                <w:rFonts w:ascii="Times New Roman" w:hAnsi="Times New Roman"/>
                <w:color w:val="000000"/>
                <w:sz w:val="24"/>
              </w:rPr>
              <w:t>)</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lastRenderedPageBreak/>
              <w:t>2.3.10</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имена прилагательные на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excited – exciting</w:t>
            </w:r>
            <w:r>
              <w:rPr>
                <w:rFonts w:ascii="Times New Roman" w:hAnsi="Times New Roman"/>
                <w:color w:val="000000"/>
                <w:sz w:val="24"/>
              </w:rPr>
              <w:t>)</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2.3.11</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2.3.12</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i/>
                <w:color w:val="000000"/>
                <w:sz w:val="24"/>
              </w:rPr>
              <w:t xml:space="preserve">2.4 </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i/>
                <w:color w:val="000000"/>
                <w:sz w:val="24"/>
              </w:rPr>
              <w:t>Грамматическая сторона речи</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2.4.1</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2.4.2</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2.4.3</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It</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2.4.4</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There + to be</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2.4.5</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 seem</w:t>
            </w:r>
            <w:r>
              <w:rPr>
                <w:rFonts w:ascii="Times New Roman" w:hAnsi="Times New Roman"/>
                <w:color w:val="000000"/>
                <w:sz w:val="24"/>
              </w:rPr>
              <w:t xml:space="preserve">, </w:t>
            </w:r>
            <w:r>
              <w:rPr>
                <w:rFonts w:ascii="Times New Roman" w:hAnsi="Times New Roman"/>
                <w:i/>
                <w:color w:val="000000"/>
                <w:sz w:val="24"/>
              </w:rPr>
              <w:t>to feel</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2.4.6</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предложения cо сложным дополнением – Complex Subject</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2.4.7</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предложения cо сложным дополнением – Complex Object</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2.4.8</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and</w:t>
            </w:r>
            <w:r>
              <w:rPr>
                <w:rFonts w:ascii="Times New Roman" w:hAnsi="Times New Roman"/>
                <w:color w:val="000000"/>
                <w:sz w:val="24"/>
              </w:rPr>
              <w:t xml:space="preserve">, </w:t>
            </w:r>
            <w:r>
              <w:rPr>
                <w:rFonts w:ascii="Times New Roman" w:hAnsi="Times New Roman"/>
                <w:i/>
                <w:color w:val="000000"/>
                <w:sz w:val="24"/>
              </w:rPr>
              <w:t>but</w:t>
            </w:r>
            <w:r>
              <w:rPr>
                <w:rFonts w:ascii="Times New Roman" w:hAnsi="Times New Roman"/>
                <w:color w:val="000000"/>
                <w:sz w:val="24"/>
              </w:rPr>
              <w:t xml:space="preserve">, </w:t>
            </w:r>
            <w:r>
              <w:rPr>
                <w:rFonts w:ascii="Times New Roman" w:hAnsi="Times New Roman"/>
                <w:i/>
                <w:color w:val="000000"/>
                <w:sz w:val="24"/>
              </w:rPr>
              <w:t>or</w:t>
            </w:r>
            <w:r>
              <w:rPr>
                <w:rFonts w:ascii="Times New Roman" w:hAnsi="Times New Roman"/>
                <w:color w:val="000000"/>
                <w:sz w:val="24"/>
              </w:rPr>
              <w:t xml:space="preserve"> </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lastRenderedPageBreak/>
              <w:t>2.4.9</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i/>
                <w:color w:val="000000"/>
                <w:sz w:val="24"/>
              </w:rPr>
              <w:t>because</w:t>
            </w:r>
            <w:r>
              <w:rPr>
                <w:rFonts w:ascii="Times New Roman" w:hAnsi="Times New Roman"/>
                <w:color w:val="000000"/>
                <w:sz w:val="24"/>
              </w:rPr>
              <w:t xml:space="preserve">, </w:t>
            </w:r>
            <w:r>
              <w:rPr>
                <w:rFonts w:ascii="Times New Roman" w:hAnsi="Times New Roman"/>
                <w:i/>
                <w:color w:val="000000"/>
                <w:sz w:val="24"/>
              </w:rPr>
              <w:t>if</w:t>
            </w:r>
            <w:r>
              <w:rPr>
                <w:rFonts w:ascii="Times New Roman" w:hAnsi="Times New Roman"/>
                <w:color w:val="000000"/>
                <w:sz w:val="24"/>
              </w:rPr>
              <w:t xml:space="preserve">, </w:t>
            </w:r>
            <w:r>
              <w:rPr>
                <w:rFonts w:ascii="Times New Roman" w:hAnsi="Times New Roman"/>
                <w:i/>
                <w:color w:val="000000"/>
                <w:sz w:val="24"/>
              </w:rPr>
              <w:t>when</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why</w:t>
            </w:r>
            <w:r>
              <w:rPr>
                <w:rFonts w:ascii="Times New Roman" w:hAnsi="Times New Roman"/>
                <w:color w:val="000000"/>
                <w:sz w:val="24"/>
              </w:rPr>
              <w:t xml:space="preserve">, </w:t>
            </w:r>
            <w:r>
              <w:rPr>
                <w:rFonts w:ascii="Times New Roman" w:hAnsi="Times New Roman"/>
                <w:i/>
                <w:color w:val="000000"/>
                <w:sz w:val="24"/>
              </w:rPr>
              <w:t>how</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2.4.10</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2.4.11</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i/>
                <w:color w:val="000000"/>
                <w:sz w:val="24"/>
              </w:rPr>
              <w:t>whoever</w:t>
            </w:r>
            <w:r>
              <w:rPr>
                <w:rFonts w:ascii="Times New Roman" w:hAnsi="Times New Roman"/>
                <w:color w:val="000000"/>
                <w:sz w:val="24"/>
              </w:rPr>
              <w:t xml:space="preserve">, </w:t>
            </w:r>
            <w:r>
              <w:rPr>
                <w:rFonts w:ascii="Times New Roman" w:hAnsi="Times New Roman"/>
                <w:i/>
                <w:color w:val="000000"/>
                <w:sz w:val="24"/>
              </w:rPr>
              <w:t>whatever</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whenever</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2.4.12</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условные предложения с глаголами в </w:t>
            </w:r>
            <w:r>
              <w:rPr>
                <w:rFonts w:ascii="Times New Roman" w:hAnsi="Times New Roman"/>
                <w:color w:val="000000"/>
                <w:spacing w:val="-4"/>
                <w:sz w:val="24"/>
              </w:rPr>
              <w:t xml:space="preserve">изъявительном наклонении (Conditional 0, Conditional I) </w:t>
            </w:r>
            <w:r>
              <w:rPr>
                <w:rFonts w:ascii="Times New Roman" w:hAnsi="Times New Roman"/>
                <w:color w:val="000000"/>
                <w:sz w:val="24"/>
              </w:rPr>
              <w:t>и с глаголами в сослагательном наклонении (Conditional II)</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2.4.13</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2.4.14</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2.4.15</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2.4.16</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2.4.17</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предложения с </w:t>
            </w:r>
            <w:r>
              <w:rPr>
                <w:rFonts w:ascii="Times New Roman" w:hAnsi="Times New Roman"/>
                <w:i/>
                <w:color w:val="000000"/>
                <w:sz w:val="24"/>
              </w:rPr>
              <w:t>I wish</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2.4.18</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smth</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2.4.19</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w:t>
            </w:r>
            <w:r>
              <w:rPr>
                <w:rFonts w:ascii="Times New Roman" w:hAnsi="Times New Roman"/>
                <w:color w:val="000000"/>
                <w:sz w:val="24"/>
              </w:rPr>
              <w:lastRenderedPageBreak/>
              <w:t xml:space="preserve">устной и письменной речи 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 xml:space="preserve">to stop doing smth </w:t>
            </w:r>
            <w:r>
              <w:rPr>
                <w:rFonts w:ascii="Times New Roman" w:hAnsi="Times New Roman"/>
                <w:color w:val="000000"/>
                <w:sz w:val="24"/>
              </w:rPr>
              <w:t xml:space="preserve">и </w:t>
            </w:r>
            <w:r>
              <w:rPr>
                <w:rFonts w:ascii="Times New Roman" w:hAnsi="Times New Roman"/>
                <w:i/>
                <w:color w:val="000000"/>
                <w:sz w:val="24"/>
              </w:rPr>
              <w:t>to stop to do smth</w:t>
            </w:r>
            <w:r>
              <w:rPr>
                <w:rFonts w:ascii="Times New Roman" w:hAnsi="Times New Roman"/>
                <w:color w:val="000000"/>
                <w:sz w:val="24"/>
              </w:rPr>
              <w:t>)</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lastRenderedPageBreak/>
              <w:t>2.4.20</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It takes me… to do smth</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2.4.21</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 xml:space="preserve">used to </w:t>
            </w:r>
            <w:r>
              <w:rPr>
                <w:rFonts w:ascii="Times New Roman" w:hAnsi="Times New Roman"/>
                <w:color w:val="000000"/>
                <w:sz w:val="24"/>
              </w:rPr>
              <w:t>+ инфинитив глагола</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2.4.22</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конструкции be/get used to smth, be/get used to doing smth </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2.4.23</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выражающие предпочтение, а также конструкции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2.4.24</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и его согласование со сказуемым</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2.4.25</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 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2.4.26</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to be going to</w:t>
            </w:r>
            <w:r>
              <w:rPr>
                <w:rFonts w:ascii="Times New Roman" w:hAnsi="Times New Roman"/>
                <w:color w:val="000000"/>
                <w:sz w:val="24"/>
              </w:rPr>
              <w:t>, формы Future Simple Tense и Present Continuous Tense для выражения будущего действия</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2.4.27</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2.4.28</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неличные формы глагола – инфинитив, герундий, причастие (Participle I </w:t>
            </w:r>
            <w:r>
              <w:rPr>
                <w:rFonts w:ascii="Times New Roman" w:hAnsi="Times New Roman"/>
                <w:color w:val="000000"/>
                <w:sz w:val="24"/>
              </w:rPr>
              <w:lastRenderedPageBreak/>
              <w:t xml:space="preserve">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lastRenderedPageBreak/>
              <w:t>2.4.29</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pacing w:val="-4"/>
                <w:sz w:val="24"/>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2.4.30</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2.4.31</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2.4.32</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притяжательный падеж имён существительных</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2.4.33</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2.4.34</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2.4.35</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i/>
                <w:color w:val="000000"/>
                <w:sz w:val="24"/>
              </w:rPr>
              <w:t>many/much</w:t>
            </w:r>
            <w:r>
              <w:rPr>
                <w:rFonts w:ascii="Times New Roman" w:hAnsi="Times New Roman"/>
                <w:color w:val="000000"/>
                <w:sz w:val="24"/>
              </w:rPr>
              <w:t xml:space="preserve">,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2.4.36</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2.4.37</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i/>
                <w:color w:val="000000"/>
                <w:sz w:val="24"/>
              </w:rPr>
              <w:t>none</w:t>
            </w:r>
            <w:r>
              <w:rPr>
                <w:rFonts w:ascii="Times New Roman" w:hAnsi="Times New Roman"/>
                <w:color w:val="000000"/>
                <w:sz w:val="24"/>
              </w:rPr>
              <w:t xml:space="preserve">, </w:t>
            </w:r>
            <w:r>
              <w:rPr>
                <w:rFonts w:ascii="Times New Roman" w:hAnsi="Times New Roman"/>
                <w:i/>
                <w:color w:val="000000"/>
                <w:sz w:val="24"/>
              </w:rPr>
              <w:t>no</w:t>
            </w:r>
            <w:r>
              <w:rPr>
                <w:rFonts w:ascii="Times New Roman" w:hAnsi="Times New Roman"/>
                <w:color w:val="000000"/>
                <w:sz w:val="24"/>
              </w:rPr>
              <w:t xml:space="preserve"> и производные последнего (</w:t>
            </w:r>
            <w:r>
              <w:rPr>
                <w:rFonts w:ascii="Times New Roman" w:hAnsi="Times New Roman"/>
                <w:i/>
                <w:color w:val="000000"/>
                <w:sz w:val="24"/>
              </w:rPr>
              <w:t>nobody</w:t>
            </w:r>
            <w:r>
              <w:rPr>
                <w:rFonts w:ascii="Times New Roman" w:hAnsi="Times New Roman"/>
                <w:color w:val="000000"/>
                <w:sz w:val="24"/>
              </w:rPr>
              <w:t xml:space="preserve">, </w:t>
            </w:r>
            <w:r>
              <w:rPr>
                <w:rFonts w:ascii="Times New Roman" w:hAnsi="Times New Roman"/>
                <w:i/>
                <w:color w:val="000000"/>
                <w:sz w:val="24"/>
              </w:rPr>
              <w:t>nothing</w:t>
            </w:r>
            <w:r>
              <w:rPr>
                <w:rFonts w:ascii="Times New Roman" w:hAnsi="Times New Roman"/>
                <w:color w:val="000000"/>
                <w:sz w:val="24"/>
              </w:rPr>
              <w:t xml:space="preserve"> и другие)</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2.4.38</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количественные и порядковые числительные</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lastRenderedPageBreak/>
              <w:t>2.4.39</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3</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Социокультурные знания и умения</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3.1</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3.2</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3.3</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Иметь базовые знания о социокультурном портрете и культурном наследии родной страны и страны (стран) изучаемого языка</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3.4</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Представлять родную страну и её культуру на иностранном языке</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3.5</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Проявлять уважение к иной культуре, соблюдать нормы вежливости в межкультурном общении</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4</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Компенсаторные умения</w:t>
            </w:r>
          </w:p>
          <w:p w:rsidR="004A3D64" w:rsidRDefault="004A3D64" w:rsidP="0002570A">
            <w:pPr>
              <w:spacing w:after="0" w:line="336" w:lineRule="auto"/>
              <w:ind w:firstLine="600"/>
              <w:jc w:val="both"/>
            </w:pPr>
            <w:r>
              <w:rPr>
                <w:rFonts w:ascii="Times New Roman" w:hAnsi="Times New Roman"/>
                <w:color w:val="000000"/>
                <w:sz w:val="24"/>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5</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Использовать иноязычные словари и справочники, в том числе информационно-справочные системы в электронной форме </w:t>
            </w:r>
          </w:p>
        </w:tc>
      </w:tr>
      <w:tr w:rsidR="004A3D64" w:rsidTr="0002570A">
        <w:trPr>
          <w:trHeight w:val="144"/>
        </w:trPr>
        <w:tc>
          <w:tcPr>
            <w:tcW w:w="1988" w:type="dxa"/>
            <w:tcMar>
              <w:top w:w="50" w:type="dxa"/>
              <w:left w:w="100" w:type="dxa"/>
            </w:tcMar>
            <w:vAlign w:val="center"/>
          </w:tcPr>
          <w:p w:rsidR="004A3D64" w:rsidRDefault="004A3D64" w:rsidP="0002570A">
            <w:pPr>
              <w:spacing w:after="0" w:line="336" w:lineRule="auto"/>
              <w:ind w:left="228"/>
              <w:jc w:val="center"/>
            </w:pPr>
            <w:r>
              <w:rPr>
                <w:rFonts w:ascii="Times New Roman" w:hAnsi="Times New Roman"/>
                <w:color w:val="000000"/>
                <w:sz w:val="24"/>
              </w:rPr>
              <w:t>6</w:t>
            </w:r>
          </w:p>
        </w:tc>
        <w:tc>
          <w:tcPr>
            <w:tcW w:w="11837"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4A3D64" w:rsidRDefault="004A3D64" w:rsidP="004A3D64">
      <w:pPr>
        <w:sectPr w:rsidR="004A3D64">
          <w:pgSz w:w="11906" w:h="16383"/>
          <w:pgMar w:top="1134" w:right="850" w:bottom="1134" w:left="1701" w:header="720" w:footer="720" w:gutter="0"/>
          <w:cols w:space="720"/>
        </w:sectPr>
      </w:pPr>
    </w:p>
    <w:p w:rsidR="004A3D64" w:rsidRDefault="004A3D64" w:rsidP="004A3D64">
      <w:pPr>
        <w:spacing w:before="199" w:after="199"/>
        <w:ind w:left="120"/>
      </w:pPr>
      <w:bookmarkStart w:id="6" w:name="block-98137121"/>
      <w:bookmarkEnd w:id="5"/>
      <w:r>
        <w:rPr>
          <w:rFonts w:ascii="Times New Roman" w:hAnsi="Times New Roman"/>
          <w:b/>
          <w:color w:val="000000"/>
          <w:sz w:val="28"/>
        </w:rPr>
        <w:lastRenderedPageBreak/>
        <w:t>ПРОВЕРЯЕМЫЕ ЭЛЕМЕНТЫ СОДЕРЖАНИЯ</w:t>
      </w:r>
    </w:p>
    <w:p w:rsidR="004A3D64" w:rsidRDefault="004A3D64" w:rsidP="004A3D64">
      <w:pPr>
        <w:spacing w:before="199" w:after="199"/>
        <w:ind w:left="120"/>
      </w:pPr>
      <w:r>
        <w:rPr>
          <w:rFonts w:ascii="Times New Roman" w:hAnsi="Times New Roman"/>
          <w:b/>
          <w:color w:val="000000"/>
          <w:sz w:val="28"/>
        </w:rPr>
        <w:t xml:space="preserve">10 КЛАСС </w:t>
      </w:r>
    </w:p>
    <w:p w:rsidR="004A3D64" w:rsidRDefault="004A3D64" w:rsidP="004A3D64">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24"/>
        <w:gridCol w:w="8095"/>
      </w:tblGrid>
      <w:tr w:rsidR="004A3D64" w:rsidTr="0002570A">
        <w:trPr>
          <w:trHeight w:val="144"/>
        </w:trPr>
        <w:tc>
          <w:tcPr>
            <w:tcW w:w="1078" w:type="dxa"/>
            <w:tcMar>
              <w:top w:w="50" w:type="dxa"/>
              <w:left w:w="100" w:type="dxa"/>
            </w:tcMar>
            <w:vAlign w:val="center"/>
          </w:tcPr>
          <w:p w:rsidR="004A3D64" w:rsidRDefault="004A3D64" w:rsidP="0002570A">
            <w:pPr>
              <w:spacing w:after="0"/>
              <w:ind w:left="243"/>
            </w:pPr>
            <w:r>
              <w:rPr>
                <w:rFonts w:ascii="Times New Roman" w:hAnsi="Times New Roman"/>
                <w:b/>
                <w:color w:val="000000"/>
                <w:sz w:val="24"/>
              </w:rPr>
              <w:t xml:space="preserve"> Код </w:t>
            </w:r>
          </w:p>
        </w:tc>
        <w:tc>
          <w:tcPr>
            <w:tcW w:w="12780" w:type="dxa"/>
            <w:tcMar>
              <w:top w:w="50" w:type="dxa"/>
              <w:left w:w="100" w:type="dxa"/>
            </w:tcMar>
            <w:vAlign w:val="center"/>
          </w:tcPr>
          <w:p w:rsidR="004A3D64" w:rsidRDefault="004A3D64" w:rsidP="0002570A">
            <w:pPr>
              <w:spacing w:after="0"/>
              <w:ind w:left="243"/>
            </w:pPr>
            <w:r>
              <w:rPr>
                <w:rFonts w:ascii="Times New Roman" w:hAnsi="Times New Roman"/>
                <w:b/>
                <w:color w:val="000000"/>
                <w:sz w:val="24"/>
              </w:rPr>
              <w:t xml:space="preserve"> Проверяемый элемент содержания </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Коммуникативные умения</w:t>
            </w:r>
          </w:p>
          <w:p w:rsidR="004A3D64" w:rsidRDefault="004A3D64" w:rsidP="0002570A">
            <w:pPr>
              <w:spacing w:after="0" w:line="336" w:lineRule="auto"/>
              <w:ind w:left="336"/>
              <w:jc w:val="both"/>
            </w:pPr>
            <w:r>
              <w:rPr>
                <w:rFonts w:ascii="Times New Roman" w:hAnsi="Times New Roman"/>
                <w:color w:val="000000"/>
                <w:sz w:val="24"/>
              </w:rPr>
              <w:t xml:space="preserve">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4A3D64" w:rsidRDefault="004A3D64" w:rsidP="0002570A">
            <w:pPr>
              <w:spacing w:after="0" w:line="336" w:lineRule="auto"/>
              <w:ind w:left="336"/>
              <w:jc w:val="both"/>
            </w:pPr>
            <w:r>
              <w:rPr>
                <w:rFonts w:ascii="Times New Roman" w:hAnsi="Times New Roman"/>
                <w:color w:val="000000"/>
                <w:sz w:val="24"/>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Молодёжь в современном обществе. Досуг молодёжи: чтение, кино, театр, музыка, музеи, сеть Интернет, компьютерные игры. Любовь и дружба. Покупки: одежда, обувь и продукты питания. Карманные деньги. Молодёжная мода. Туризм. Виды отдыха. Путешествия по России и зарубежным странам. Проблемы экологии. Защита окружающей среды. Стихийные бедствия. Условия проживания в городской (сельской) местности. Технический прогресс: перспективы и последствия. Современные средства связи (мобильные телефоны, смартфоны, планшеты, компьютеры).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их вклад в науку и мировую культуру: государственные деятели, учёные, писатели, поэты, </w:t>
            </w:r>
            <w:r>
              <w:rPr>
                <w:rFonts w:ascii="Times New Roman" w:hAnsi="Times New Roman"/>
                <w:color w:val="000000"/>
                <w:sz w:val="24"/>
              </w:rPr>
              <w:lastRenderedPageBreak/>
              <w:t>художники, композиторы, путешественники, спортсмены, актёры и другие</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i/>
                <w:color w:val="000000"/>
                <w:sz w:val="24"/>
              </w:rPr>
              <w:lastRenderedPageBreak/>
              <w:t>1.1</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i/>
                <w:color w:val="000000"/>
                <w:sz w:val="24"/>
              </w:rPr>
              <w:t>Говорение</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1.1.1</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Диалогическая речь</w:t>
            </w:r>
          </w:p>
          <w:p w:rsidR="004A3D64" w:rsidRDefault="004A3D64" w:rsidP="0002570A">
            <w:pPr>
              <w:spacing w:after="0" w:line="336" w:lineRule="auto"/>
              <w:ind w:left="336"/>
              <w:jc w:val="both"/>
            </w:pPr>
            <w:r>
              <w:rPr>
                <w:rFonts w:ascii="Times New Roman" w:hAnsi="Times New Roman"/>
                <w:color w:val="000000"/>
                <w:sz w:val="24"/>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1.1.1.1</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1.1.1.2</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pacing w:val="-4"/>
                <w:sz w:val="24"/>
              </w:rPr>
              <w:t xml:space="preserve">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w:t>
            </w:r>
            <w:r>
              <w:rPr>
                <w:rFonts w:ascii="Times New Roman" w:hAnsi="Times New Roman"/>
                <w:color w:val="000000"/>
                <w:sz w:val="24"/>
              </w:rPr>
              <w:t>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1.1.1.3</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w:t>
            </w:r>
            <w:r>
              <w:rPr>
                <w:rFonts w:ascii="Times New Roman" w:hAnsi="Times New Roman"/>
                <w:color w:val="000000"/>
                <w:sz w:val="24"/>
              </w:rPr>
              <w:lastRenderedPageBreak/>
              <w:t>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lastRenderedPageBreak/>
              <w:t>1.1.1.4</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1.1.1.5</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1.1.2</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Монологическая речь</w:t>
            </w:r>
          </w:p>
          <w:p w:rsidR="004A3D64" w:rsidRDefault="004A3D64" w:rsidP="0002570A">
            <w:pPr>
              <w:spacing w:after="0" w:line="336" w:lineRule="auto"/>
              <w:ind w:left="336"/>
              <w:jc w:val="both"/>
            </w:pPr>
            <w:r>
              <w:rPr>
                <w:rFonts w:ascii="Times New Roman" w:hAnsi="Times New Roman"/>
                <w:color w:val="000000"/>
                <w:sz w:val="24"/>
              </w:rPr>
              <w:t>Развитие коммуникативных умений монологической речи на базе умений, сформированных на уровне основного общего образования</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1.1.2.1</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характеристики (черты характера реального человека или литературного персонажа)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 </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1.1.2.2</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10 класса с использованием ключевых слов, плана и (или) иллюстраций, </w:t>
            </w:r>
            <w:r>
              <w:rPr>
                <w:rFonts w:ascii="Times New Roman" w:hAnsi="Times New Roman"/>
                <w:color w:val="000000"/>
                <w:sz w:val="24"/>
              </w:rPr>
              <w:lastRenderedPageBreak/>
              <w:t>фотографий, таблиц, диаграмм или без их использования (объём монологического высказывания – до 14 фраз)</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lastRenderedPageBreak/>
              <w:t>1.1.2.3</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Создание устного связного монологического высказывания с использованием одного из основных коммуникативных типов речи – рассуждения в рамках тематического содержания речи 10 класса с использованием ключевых слов, плана и (или) иллюстраций, фотографий, таблиц, диаграмм или без использования (объём монологического высказывания – до 14 фраз)</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1.1.2.4</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Пересказ основного содержания прочитанного (прослушанного текста в рамках тематического содержания речи 10 класса с использованием ключевыых слов, плана и (или) иллюстраций, фотографий, таблиц, диаграмм или без их использования (объём монологического высказывания – до 14 фраз)</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1.1.2.5</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Устное представление (презентация) результатов выполненной проектной работы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i/>
                <w:color w:val="000000"/>
                <w:sz w:val="24"/>
              </w:rPr>
              <w:t>1.2</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i/>
                <w:color w:val="000000"/>
                <w:sz w:val="24"/>
              </w:rPr>
              <w:t>Аудирование</w:t>
            </w:r>
          </w:p>
          <w:p w:rsidR="004A3D64" w:rsidRDefault="004A3D64" w:rsidP="0002570A">
            <w:pPr>
              <w:spacing w:after="0" w:line="336" w:lineRule="auto"/>
              <w:ind w:left="336"/>
              <w:jc w:val="both"/>
            </w:pPr>
            <w:r>
              <w:rPr>
                <w:rFonts w:ascii="Times New Roman" w:hAnsi="Times New Roman"/>
                <w:color w:val="000000"/>
                <w:sz w:val="24"/>
              </w:rPr>
              <w:t>Развитие коммуникативных умений аудирования на базе умений, сформированных на уровне основного общего образования</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1.2.1</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1.2.2</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w:t>
            </w:r>
            <w:r>
              <w:rPr>
                <w:rFonts w:ascii="Times New Roman" w:hAnsi="Times New Roman"/>
                <w:color w:val="000000"/>
                <w:sz w:val="24"/>
              </w:rPr>
              <w:lastRenderedPageBreak/>
              <w:t>воспринимаемом на слух тексте (время звучания текста (текстов) для аудирования – до 2,5 минут)</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i/>
                <w:color w:val="000000"/>
                <w:sz w:val="24"/>
              </w:rPr>
              <w:lastRenderedPageBreak/>
              <w:t>1.3</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i/>
                <w:color w:val="000000"/>
                <w:sz w:val="24"/>
              </w:rPr>
              <w:t>Смысловое чтение</w:t>
            </w:r>
          </w:p>
          <w:p w:rsidR="004A3D64" w:rsidRDefault="004A3D64" w:rsidP="0002570A">
            <w:pPr>
              <w:spacing w:after="0" w:line="336" w:lineRule="auto"/>
              <w:ind w:left="336"/>
              <w:jc w:val="both"/>
            </w:pPr>
            <w:r>
              <w:rPr>
                <w:rFonts w:ascii="Times New Roman" w:hAnsi="Times New Roman"/>
                <w:color w:val="000000"/>
                <w:sz w:val="24"/>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1.3.1</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500-700 слов)</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1.3.2</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500-700 слов)</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1.3.3</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w:t>
            </w:r>
            <w:r>
              <w:rPr>
                <w:rFonts w:ascii="Times New Roman" w:hAnsi="Times New Roman"/>
                <w:color w:val="000000"/>
                <w:sz w:val="24"/>
              </w:rPr>
              <w:lastRenderedPageBreak/>
              <w:t>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500-700 слов)</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lastRenderedPageBreak/>
              <w:t>1.3.4</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Чтение несплошных текстов (таблиц, диаграмм, графиков, схем, инфографики и других) и понимание представленной в них информации</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i/>
                <w:color w:val="000000"/>
                <w:sz w:val="24"/>
              </w:rPr>
              <w:t>1.4</w:t>
            </w:r>
          </w:p>
        </w:tc>
        <w:tc>
          <w:tcPr>
            <w:tcW w:w="12780" w:type="dxa"/>
            <w:tcMar>
              <w:top w:w="50" w:type="dxa"/>
              <w:left w:w="100" w:type="dxa"/>
            </w:tcMar>
            <w:vAlign w:val="center"/>
          </w:tcPr>
          <w:p w:rsidR="004A3D64" w:rsidRDefault="004A3D64" w:rsidP="0002570A">
            <w:pPr>
              <w:spacing w:after="0" w:line="336" w:lineRule="auto"/>
              <w:ind w:left="336"/>
            </w:pPr>
            <w:r>
              <w:rPr>
                <w:rFonts w:ascii="Times New Roman" w:hAnsi="Times New Roman"/>
                <w:i/>
                <w:color w:val="000000"/>
                <w:sz w:val="24"/>
              </w:rPr>
              <w:t>Письменная речь</w:t>
            </w:r>
          </w:p>
          <w:p w:rsidR="004A3D64" w:rsidRDefault="004A3D64" w:rsidP="0002570A">
            <w:pPr>
              <w:spacing w:after="0" w:line="336" w:lineRule="auto"/>
              <w:ind w:left="336"/>
              <w:jc w:val="both"/>
            </w:pPr>
            <w:r>
              <w:rPr>
                <w:rFonts w:ascii="Times New Roman" w:hAnsi="Times New Roman"/>
                <w:color w:val="000000"/>
                <w:sz w:val="24"/>
              </w:rPr>
              <w:t>Развитие умений письменной речи на базе умений, сформированных на уровне основного общего образования</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1.4.1</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Заполнение анкет и формуляров в соответствии с нормами, принятыми в стране (странах) изучаемого языка </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1.4.2</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Написание резюме (CV) с сообщением основных сведений о себе в соответствии с нормами, принятыми в стране (странах) изучаемого языка</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1.4.3</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130 слов)</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1.4.4</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Создание небольшого письменного высказывания (рассказа, сочинения и другого) на основе плана, иллюстрации, таблицы, диаграммы и (или) прочитанного/прослушанного текста с использованием образца (объём письменного высказывания – до 150 слов)</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1.4.5</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Заполнение таблицы: краткая фиксация содержания прочитанного (прослушанного) текста или дополнение информации в таблице</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1.4.6</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Письменное представление результатов выполненной проектной работы, в том числе в форме презентации (объём – до 150 слов)</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Языковые знания и навыки</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i/>
                <w:color w:val="000000"/>
                <w:sz w:val="24"/>
              </w:rPr>
              <w:t>2.1</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i/>
                <w:color w:val="000000"/>
                <w:sz w:val="24"/>
              </w:rPr>
              <w:t>Фонетическая сторона речи</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2.1.1</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Различение на слух и адекватное (без ошибок, ведущих к сбою в коммуникации) произношение слов с соблюдением правильного ударения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2.1.2</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w:t>
            </w:r>
            <w:r>
              <w:rPr>
                <w:rFonts w:ascii="Times New Roman" w:hAnsi="Times New Roman"/>
                <w:color w:val="000000"/>
                <w:sz w:val="24"/>
              </w:rPr>
              <w:lastRenderedPageBreak/>
              <w:t>(объём текста для чтения вслух – до 140 слов)</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i/>
                <w:color w:val="000000"/>
                <w:sz w:val="24"/>
              </w:rPr>
              <w:lastRenderedPageBreak/>
              <w:t>2.2</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i/>
                <w:color w:val="000000"/>
                <w:sz w:val="24"/>
              </w:rPr>
              <w:t>Орфография и пунктуация</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2.2.1</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Правильное написание изученных слов</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2.2.2</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2.2.3</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2.2.4</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i/>
                <w:color w:val="000000"/>
                <w:sz w:val="24"/>
              </w:rPr>
              <w:t>2.3</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i/>
                <w:color w:val="000000"/>
                <w:sz w:val="24"/>
              </w:rPr>
              <w:t>Лексическая сторона речи</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 </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2.3.2</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Многозначные лексические единицы. Синонимы. Антонимы</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2.3.3</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Имена прилагательные на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excited</w:t>
            </w:r>
            <w:r>
              <w:rPr>
                <w:rFonts w:ascii="Times New Roman" w:hAnsi="Times New Roman"/>
                <w:color w:val="000000"/>
                <w:sz w:val="24"/>
              </w:rPr>
              <w:t xml:space="preserve"> – </w:t>
            </w:r>
            <w:r>
              <w:rPr>
                <w:rFonts w:ascii="Times New Roman" w:hAnsi="Times New Roman"/>
                <w:i/>
                <w:color w:val="000000"/>
                <w:sz w:val="24"/>
              </w:rPr>
              <w:t>exciting</w:t>
            </w:r>
            <w:r>
              <w:rPr>
                <w:rFonts w:ascii="Times New Roman" w:hAnsi="Times New Roman"/>
                <w:color w:val="000000"/>
                <w:sz w:val="24"/>
              </w:rPr>
              <w:t>)</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2.3.4</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Наиболее частотные фразовые глаголы</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2.3.5</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Интернациональные слова </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2.3.6</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Сокращения и аббревиатуры</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2.3.7</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Различные средства связи для обеспечения целостности и логичности устного (письменного) высказывания</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2.3.11</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Основные способы словообразования – аффиксация</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2.3.11.1</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Образование глаголов при помощи префиксов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r>
              <w:rPr>
                <w:rFonts w:ascii="Times New Roman" w:hAnsi="Times New Roman"/>
                <w:color w:val="000000"/>
                <w:sz w:val="24"/>
              </w:rPr>
              <w:t xml:space="preserve">, </w:t>
            </w:r>
            <w:r>
              <w:rPr>
                <w:rFonts w:ascii="Times New Roman" w:hAnsi="Times New Roman"/>
                <w:i/>
                <w:color w:val="000000"/>
                <w:sz w:val="24"/>
              </w:rPr>
              <w:t>re-</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 xml:space="preserve">under- </w:t>
            </w:r>
            <w:r>
              <w:rPr>
                <w:rFonts w:ascii="Times New Roman" w:hAnsi="Times New Roman"/>
                <w:color w:val="000000"/>
                <w:sz w:val="24"/>
              </w:rPr>
              <w:t xml:space="preserve">и суффикса </w:t>
            </w:r>
            <w:r>
              <w:rPr>
                <w:rFonts w:ascii="Times New Roman" w:hAnsi="Times New Roman"/>
                <w:i/>
                <w:color w:val="000000"/>
                <w:sz w:val="24"/>
              </w:rPr>
              <w:t>-ise/-ize</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2.3.11.2</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pacing w:val="-2"/>
                <w:sz w:val="24"/>
              </w:rPr>
              <w:t xml:space="preserve">Образование имён существительных при помощи префиксов </w:t>
            </w:r>
            <w:r>
              <w:rPr>
                <w:rFonts w:ascii="Times New Roman" w:hAnsi="Times New Roman"/>
                <w:i/>
                <w:color w:val="000000"/>
                <w:spacing w:val="-2"/>
                <w:sz w:val="24"/>
              </w:rPr>
              <w:t>un-</w:t>
            </w:r>
            <w:r>
              <w:rPr>
                <w:rFonts w:ascii="Times New Roman" w:hAnsi="Times New Roman"/>
                <w:color w:val="000000"/>
                <w:spacing w:val="-2"/>
                <w:sz w:val="24"/>
              </w:rPr>
              <w:t xml:space="preserve">, </w:t>
            </w:r>
            <w:r>
              <w:rPr>
                <w:rFonts w:ascii="Times New Roman" w:hAnsi="Times New Roman"/>
                <w:i/>
                <w:color w:val="000000"/>
                <w:spacing w:val="-2"/>
                <w:sz w:val="24"/>
              </w:rPr>
              <w:t>in-/im-</w:t>
            </w:r>
            <w:r>
              <w:rPr>
                <w:rFonts w:ascii="Times New Roman" w:hAnsi="Times New Roman"/>
                <w:color w:val="000000"/>
                <w:sz w:val="24"/>
              </w:rPr>
              <w:t xml:space="preserve"> 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-ship</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lastRenderedPageBreak/>
              <w:t>2.3.11.3</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pacing w:val="-4"/>
                <w:sz w:val="24"/>
              </w:rPr>
              <w:t xml:space="preserve">Образование имён прилагательных при помощи префиксов </w:t>
            </w:r>
            <w:r>
              <w:rPr>
                <w:rFonts w:ascii="Times New Roman" w:hAnsi="Times New Roman"/>
                <w:i/>
                <w:color w:val="000000"/>
                <w:spacing w:val="-4"/>
                <w:sz w:val="24"/>
              </w:rPr>
              <w:t>un-</w:t>
            </w:r>
            <w:r>
              <w:rPr>
                <w:rFonts w:ascii="Times New Roman" w:hAnsi="Times New Roman"/>
                <w:color w:val="000000"/>
                <w:spacing w:val="-4"/>
                <w:sz w:val="24"/>
              </w:rPr>
              <w:t xml:space="preserve">, </w:t>
            </w:r>
            <w:r>
              <w:rPr>
                <w:rFonts w:ascii="Times New Roman" w:hAnsi="Times New Roman"/>
                <w:i/>
                <w:color w:val="000000"/>
                <w:spacing w:val="-4"/>
                <w:sz w:val="24"/>
              </w:rPr>
              <w:t>in-/im-</w:t>
            </w:r>
            <w:r>
              <w:rPr>
                <w:rFonts w:ascii="Times New Roman" w:hAnsi="Times New Roman"/>
                <w:color w:val="000000"/>
                <w:spacing w:val="-4"/>
                <w:sz w:val="24"/>
              </w:rPr>
              <w:t xml:space="preserve">, </w:t>
            </w:r>
            <w:r>
              <w:rPr>
                <w:rFonts w:ascii="Times New Roman" w:hAnsi="Times New Roman"/>
                <w:i/>
                <w:color w:val="000000"/>
                <w:spacing w:val="-4"/>
                <w:sz w:val="24"/>
              </w:rPr>
              <w:t>inter-</w:t>
            </w:r>
            <w:r>
              <w:rPr>
                <w:rFonts w:ascii="Times New Roman" w:hAnsi="Times New Roman"/>
                <w:color w:val="000000"/>
                <w:spacing w:val="-4"/>
                <w:sz w:val="24"/>
              </w:rPr>
              <w:t xml:space="preserve">, </w:t>
            </w:r>
            <w:r>
              <w:rPr>
                <w:rFonts w:ascii="Times New Roman" w:hAnsi="Times New Roman"/>
                <w:i/>
                <w:color w:val="000000"/>
                <w:spacing w:val="-4"/>
                <w:sz w:val="24"/>
              </w:rPr>
              <w:t xml:space="preserve">non- </w:t>
            </w:r>
            <w:r>
              <w:rPr>
                <w:rFonts w:ascii="Times New Roman" w:hAnsi="Times New Roman"/>
                <w:color w:val="000000"/>
                <w:spacing w:val="-4"/>
                <w:sz w:val="24"/>
              </w:rPr>
              <w:t xml:space="preserve">и суффиксов </w:t>
            </w:r>
            <w:r>
              <w:rPr>
                <w:rFonts w:ascii="Times New Roman" w:hAnsi="Times New Roman"/>
                <w:i/>
                <w:color w:val="000000"/>
                <w:spacing w:val="-4"/>
                <w:sz w:val="24"/>
              </w:rPr>
              <w:t>-able/-ible</w:t>
            </w:r>
            <w:r>
              <w:rPr>
                <w:rFonts w:ascii="Times New Roman" w:hAnsi="Times New Roman"/>
                <w:color w:val="000000"/>
                <w:spacing w:val="-4"/>
                <w:sz w:val="24"/>
              </w:rPr>
              <w:t xml:space="preserve">, </w:t>
            </w:r>
            <w:r>
              <w:rPr>
                <w:rFonts w:ascii="Times New Roman" w:hAnsi="Times New Roman"/>
                <w:i/>
                <w:color w:val="000000"/>
                <w:spacing w:val="-4"/>
                <w:sz w:val="24"/>
              </w:rPr>
              <w:t>-al</w:t>
            </w:r>
            <w:r>
              <w:rPr>
                <w:rFonts w:ascii="Times New Roman" w:hAnsi="Times New Roman"/>
                <w:color w:val="000000"/>
                <w:spacing w:val="-4"/>
                <w:sz w:val="24"/>
              </w:rPr>
              <w:t xml:space="preserve">, </w:t>
            </w:r>
            <w:r>
              <w:rPr>
                <w:rFonts w:ascii="Times New Roman" w:hAnsi="Times New Roman"/>
                <w:i/>
                <w:color w:val="000000"/>
                <w:spacing w:val="-4"/>
                <w:sz w:val="24"/>
              </w:rPr>
              <w:t>-ed</w:t>
            </w:r>
            <w:r>
              <w:rPr>
                <w:rFonts w:ascii="Times New Roman" w:hAnsi="Times New Roman"/>
                <w:color w:val="000000"/>
                <w:spacing w:val="-4"/>
                <w:sz w:val="24"/>
              </w:rPr>
              <w:t xml:space="preserve">, </w:t>
            </w:r>
            <w:r>
              <w:rPr>
                <w:rFonts w:ascii="Times New Roman" w:hAnsi="Times New Roman"/>
                <w:i/>
                <w:color w:val="000000"/>
                <w:spacing w:val="-4"/>
                <w:sz w:val="24"/>
              </w:rPr>
              <w:t>-ese</w:t>
            </w:r>
            <w:r>
              <w:rPr>
                <w:rFonts w:ascii="Times New Roman" w:hAnsi="Times New Roman"/>
                <w:color w:val="000000"/>
                <w:spacing w:val="-4"/>
                <w:sz w:val="24"/>
              </w:rPr>
              <w:t xml:space="preserve">, </w:t>
            </w:r>
            <w:r>
              <w:rPr>
                <w:rFonts w:ascii="Times New Roman" w:hAnsi="Times New Roman"/>
                <w:i/>
                <w:color w:val="000000"/>
                <w:spacing w:val="-4"/>
                <w:sz w:val="24"/>
              </w:rPr>
              <w:t>-ful</w:t>
            </w:r>
            <w:r>
              <w:rPr>
                <w:rFonts w:ascii="Times New Roman" w:hAnsi="Times New Roman"/>
                <w:color w:val="000000"/>
                <w:spacing w:val="-4"/>
                <w:sz w:val="24"/>
              </w:rPr>
              <w:t xml:space="preserve">, </w:t>
            </w:r>
            <w:r>
              <w:rPr>
                <w:rFonts w:ascii="Times New Roman" w:hAnsi="Times New Roman"/>
                <w:i/>
                <w:color w:val="000000"/>
                <w:spacing w:val="-4"/>
                <w:sz w:val="24"/>
              </w:rPr>
              <w:t>-ian/-an</w:t>
            </w:r>
            <w:r>
              <w:rPr>
                <w:rFonts w:ascii="Times New Roman" w:hAnsi="Times New Roman"/>
                <w:color w:val="000000"/>
                <w:spacing w:val="-4"/>
                <w:sz w:val="24"/>
              </w:rPr>
              <w:t xml:space="preserve">, </w:t>
            </w:r>
            <w:r>
              <w:rPr>
                <w:rFonts w:ascii="Times New Roman" w:hAnsi="Times New Roman"/>
                <w:i/>
                <w:color w:val="000000"/>
                <w:spacing w:val="-4"/>
                <w:sz w:val="24"/>
              </w:rPr>
              <w:t>-ing</w:t>
            </w:r>
            <w:r>
              <w:rPr>
                <w:rFonts w:ascii="Times New Roman" w:hAnsi="Times New Roman"/>
                <w:color w:val="000000"/>
                <w:spacing w:val="-4"/>
                <w:sz w:val="24"/>
              </w:rPr>
              <w:t xml:space="preserve">, </w:t>
            </w:r>
            <w:r>
              <w:rPr>
                <w:rFonts w:ascii="Times New Roman" w:hAnsi="Times New Roman"/>
                <w:i/>
                <w:color w:val="000000"/>
                <w:spacing w:val="-4"/>
                <w:sz w:val="24"/>
              </w:rPr>
              <w:t>-ish</w:t>
            </w:r>
            <w:r>
              <w:rPr>
                <w:rFonts w:ascii="Times New Roman" w:hAnsi="Times New Roman"/>
                <w:color w:val="000000"/>
                <w:spacing w:val="-4"/>
                <w:sz w:val="24"/>
              </w:rPr>
              <w:t xml:space="preserve">, </w:t>
            </w:r>
            <w:r>
              <w:rPr>
                <w:rFonts w:ascii="Times New Roman" w:hAnsi="Times New Roman"/>
                <w:i/>
                <w:color w:val="000000"/>
                <w:spacing w:val="-4"/>
                <w:sz w:val="24"/>
              </w:rPr>
              <w:t>-ive</w:t>
            </w:r>
            <w:r>
              <w:rPr>
                <w:rFonts w:ascii="Times New Roman" w:hAnsi="Times New Roman"/>
                <w:color w:val="000000"/>
                <w:spacing w:val="-4"/>
                <w:sz w:val="24"/>
              </w:rPr>
              <w:t xml:space="preserve">, </w:t>
            </w:r>
            <w:r>
              <w:rPr>
                <w:rFonts w:ascii="Times New Roman" w:hAnsi="Times New Roman"/>
                <w:i/>
                <w:color w:val="000000"/>
                <w:spacing w:val="-4"/>
                <w:sz w:val="24"/>
              </w:rPr>
              <w:t>-less</w:t>
            </w:r>
            <w:r>
              <w:rPr>
                <w:rFonts w:ascii="Times New Roman" w:hAnsi="Times New Roman"/>
                <w:color w:val="000000"/>
                <w:spacing w:val="-4"/>
                <w:sz w:val="24"/>
              </w:rPr>
              <w:t xml:space="preserve">, </w:t>
            </w:r>
            <w:r>
              <w:rPr>
                <w:rFonts w:ascii="Times New Roman" w:hAnsi="Times New Roman"/>
                <w:i/>
                <w:color w:val="000000"/>
                <w:spacing w:val="-4"/>
                <w:sz w:val="24"/>
              </w:rPr>
              <w:t>-ly</w:t>
            </w:r>
            <w:r>
              <w:rPr>
                <w:rFonts w:ascii="Times New Roman" w:hAnsi="Times New Roman"/>
                <w:color w:val="000000"/>
                <w:spacing w:val="-4"/>
                <w:sz w:val="24"/>
              </w:rPr>
              <w:t xml:space="preserve">, </w:t>
            </w:r>
            <w:r>
              <w:rPr>
                <w:rFonts w:ascii="Times New Roman" w:hAnsi="Times New Roman"/>
                <w:i/>
                <w:color w:val="000000"/>
                <w:spacing w:val="-4"/>
                <w:sz w:val="24"/>
              </w:rPr>
              <w:t>-ous</w:t>
            </w:r>
            <w:r>
              <w:rPr>
                <w:rFonts w:ascii="Times New Roman" w:hAnsi="Times New Roman"/>
                <w:color w:val="000000"/>
                <w:spacing w:val="-4"/>
                <w:sz w:val="24"/>
              </w:rPr>
              <w:t xml:space="preserve">, </w:t>
            </w:r>
            <w:r>
              <w:rPr>
                <w:rFonts w:ascii="Times New Roman" w:hAnsi="Times New Roman"/>
                <w:i/>
                <w:color w:val="000000"/>
                <w:spacing w:val="-4"/>
                <w:sz w:val="24"/>
              </w:rPr>
              <w:t>-y</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2.3.11.4</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О</w:t>
            </w:r>
            <w:r>
              <w:rPr>
                <w:rFonts w:ascii="Times New Roman" w:hAnsi="Times New Roman"/>
                <w:color w:val="000000"/>
                <w:spacing w:val="-4"/>
                <w:sz w:val="24"/>
              </w:rPr>
              <w:t xml:space="preserve">бразование наречий при помощи префиксов </w:t>
            </w:r>
            <w:r>
              <w:rPr>
                <w:rFonts w:ascii="Times New Roman" w:hAnsi="Times New Roman"/>
                <w:i/>
                <w:color w:val="000000"/>
                <w:spacing w:val="-4"/>
                <w:sz w:val="24"/>
              </w:rPr>
              <w:t>un-</w:t>
            </w:r>
            <w:r>
              <w:rPr>
                <w:rFonts w:ascii="Times New Roman" w:hAnsi="Times New Roman"/>
                <w:color w:val="000000"/>
                <w:spacing w:val="-4"/>
                <w:sz w:val="24"/>
              </w:rPr>
              <w:t xml:space="preserve">, </w:t>
            </w:r>
            <w:r>
              <w:rPr>
                <w:rFonts w:ascii="Times New Roman" w:hAnsi="Times New Roman"/>
                <w:i/>
                <w:color w:val="000000"/>
                <w:spacing w:val="-4"/>
                <w:sz w:val="24"/>
              </w:rPr>
              <w:t>in-/im-</w:t>
            </w:r>
            <w:r>
              <w:rPr>
                <w:rFonts w:ascii="Times New Roman" w:hAnsi="Times New Roman"/>
                <w:color w:val="000000"/>
                <w:spacing w:val="-4"/>
                <w:sz w:val="24"/>
              </w:rPr>
              <w:t xml:space="preserve"> и суффикса </w:t>
            </w:r>
            <w:r>
              <w:rPr>
                <w:rFonts w:ascii="Times New Roman" w:hAnsi="Times New Roman"/>
                <w:i/>
                <w:color w:val="000000"/>
                <w:spacing w:val="-4"/>
                <w:sz w:val="24"/>
              </w:rPr>
              <w:t>-ly</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2.3.11.5</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Образование числительных при помощи суффиксов </w:t>
            </w:r>
            <w:r>
              <w:rPr>
                <w:rFonts w:ascii="Times New Roman" w:hAnsi="Times New Roman"/>
                <w:i/>
                <w:color w:val="000000"/>
                <w:sz w:val="24"/>
              </w:rPr>
              <w:t>-teen</w:t>
            </w:r>
            <w:r>
              <w:rPr>
                <w:rFonts w:ascii="Times New Roman" w:hAnsi="Times New Roman"/>
                <w:color w:val="000000"/>
                <w:sz w:val="24"/>
              </w:rPr>
              <w:t xml:space="preserve">, </w:t>
            </w:r>
            <w:r>
              <w:rPr>
                <w:rFonts w:ascii="Times New Roman" w:hAnsi="Times New Roman"/>
                <w:i/>
                <w:color w:val="000000"/>
                <w:sz w:val="24"/>
              </w:rPr>
              <w:t>-ty</w:t>
            </w:r>
            <w:r>
              <w:rPr>
                <w:rFonts w:ascii="Times New Roman" w:hAnsi="Times New Roman"/>
                <w:color w:val="000000"/>
                <w:sz w:val="24"/>
              </w:rPr>
              <w:t xml:space="preserve">, </w:t>
            </w:r>
            <w:r>
              <w:rPr>
                <w:rFonts w:ascii="Times New Roman" w:hAnsi="Times New Roman"/>
                <w:i/>
                <w:color w:val="000000"/>
                <w:sz w:val="24"/>
              </w:rPr>
              <w:t>-th</w:t>
            </w:r>
            <w:r>
              <w:rPr>
                <w:rFonts w:ascii="Times New Roman" w:hAnsi="Times New Roman"/>
                <w:color w:val="000000"/>
                <w:sz w:val="24"/>
              </w:rPr>
              <w:t xml:space="preserve"> </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2.3.12</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Основные способы словообразования – словосложение</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2.3.12.1</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Образование сложных существительных путём соединения основ существительных (</w:t>
            </w:r>
            <w:r>
              <w:rPr>
                <w:rFonts w:ascii="Times New Roman" w:hAnsi="Times New Roman"/>
                <w:i/>
                <w:color w:val="000000"/>
                <w:sz w:val="24"/>
              </w:rPr>
              <w:t>football</w:t>
            </w:r>
            <w:r>
              <w:rPr>
                <w:rFonts w:ascii="Times New Roman" w:hAnsi="Times New Roman"/>
                <w:color w:val="000000"/>
                <w:sz w:val="24"/>
              </w:rPr>
              <w:t>)</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2.3.12.2</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Образование сложных существительных путём соединения основы прилагательного с основой существительного (</w:t>
            </w:r>
            <w:r>
              <w:rPr>
                <w:rFonts w:ascii="Times New Roman" w:hAnsi="Times New Roman"/>
                <w:i/>
                <w:color w:val="000000"/>
                <w:sz w:val="24"/>
              </w:rPr>
              <w:t>blackboard</w:t>
            </w:r>
            <w:r>
              <w:rPr>
                <w:rFonts w:ascii="Times New Roman" w:hAnsi="Times New Roman"/>
                <w:color w:val="000000"/>
                <w:sz w:val="24"/>
              </w:rPr>
              <w:t>)</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2.3.12.3</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2.3.12.4</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 xml:space="preserve">) </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2.3.12.5</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Образование сложных прилагательных путём соединения наречия с основой причастия II (</w:t>
            </w:r>
            <w:r>
              <w:rPr>
                <w:rFonts w:ascii="Times New Roman" w:hAnsi="Times New Roman"/>
                <w:i/>
                <w:color w:val="000000"/>
                <w:sz w:val="24"/>
              </w:rPr>
              <w:t>well-behaved</w:t>
            </w:r>
            <w:r>
              <w:rPr>
                <w:rFonts w:ascii="Times New Roman" w:hAnsi="Times New Roman"/>
                <w:color w:val="000000"/>
                <w:sz w:val="24"/>
              </w:rPr>
              <w:t>)</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2.3.12.6</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I (</w:t>
            </w:r>
            <w:r>
              <w:rPr>
                <w:rFonts w:ascii="Times New Roman" w:hAnsi="Times New Roman"/>
                <w:i/>
                <w:color w:val="000000"/>
                <w:sz w:val="24"/>
              </w:rPr>
              <w:t>nice-looking</w:t>
            </w:r>
            <w:r>
              <w:rPr>
                <w:rFonts w:ascii="Times New Roman" w:hAnsi="Times New Roman"/>
                <w:color w:val="000000"/>
                <w:sz w:val="24"/>
              </w:rPr>
              <w:t>)</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2.3.13</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Основные способы словообразования – конверсия</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2.3.13.1</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Образование имён существительных от неопределённой формы глаголов (</w:t>
            </w:r>
            <w:r>
              <w:rPr>
                <w:rFonts w:ascii="Times New Roman" w:hAnsi="Times New Roman"/>
                <w:i/>
                <w:color w:val="000000"/>
                <w:sz w:val="24"/>
              </w:rPr>
              <w:t>to run – a run</w:t>
            </w:r>
            <w:r>
              <w:rPr>
                <w:rFonts w:ascii="Times New Roman" w:hAnsi="Times New Roman"/>
                <w:color w:val="000000"/>
                <w:sz w:val="24"/>
              </w:rPr>
              <w:t>)</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2.3.13.2</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pacing w:val="-2"/>
                <w:sz w:val="24"/>
              </w:rPr>
              <w:t>Образование имён существительных от прилагательных (</w:t>
            </w:r>
            <w:r>
              <w:rPr>
                <w:rFonts w:ascii="Times New Roman" w:hAnsi="Times New Roman"/>
                <w:i/>
                <w:color w:val="000000"/>
                <w:spacing w:val="-2"/>
                <w:sz w:val="24"/>
              </w:rPr>
              <w:t>rich people – the rich</w:t>
            </w:r>
            <w:r>
              <w:rPr>
                <w:rFonts w:ascii="Times New Roman" w:hAnsi="Times New Roman"/>
                <w:color w:val="000000"/>
                <w:spacing w:val="-2"/>
                <w:sz w:val="24"/>
              </w:rPr>
              <w:t>)</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2.3.13.3</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образование глаголов от имён существительных (</w:t>
            </w:r>
            <w:r>
              <w:rPr>
                <w:rFonts w:ascii="Times New Roman" w:hAnsi="Times New Roman"/>
                <w:i/>
                <w:color w:val="000000"/>
                <w:sz w:val="24"/>
              </w:rPr>
              <w:t>a hand – to hand</w:t>
            </w:r>
            <w:r>
              <w:rPr>
                <w:rFonts w:ascii="Times New Roman" w:hAnsi="Times New Roman"/>
                <w:color w:val="000000"/>
                <w:sz w:val="24"/>
              </w:rPr>
              <w:t>)</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2.3.13.4</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Образование глаголов от имён прилагательных (</w:t>
            </w:r>
            <w:r>
              <w:rPr>
                <w:rFonts w:ascii="Times New Roman" w:hAnsi="Times New Roman"/>
                <w:i/>
                <w:color w:val="000000"/>
                <w:sz w:val="24"/>
              </w:rPr>
              <w:t>cool – to cool</w:t>
            </w:r>
            <w:r>
              <w:rPr>
                <w:rFonts w:ascii="Times New Roman" w:hAnsi="Times New Roman"/>
                <w:color w:val="000000"/>
                <w:sz w:val="24"/>
              </w:rPr>
              <w:t>)</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i/>
                <w:color w:val="000000"/>
                <w:sz w:val="24"/>
              </w:rPr>
              <w:t>2.4</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i/>
                <w:color w:val="000000"/>
                <w:sz w:val="24"/>
              </w:rPr>
              <w:t>Грамматическая сторона речи</w:t>
            </w:r>
          </w:p>
          <w:p w:rsidR="004A3D64" w:rsidRDefault="004A3D64" w:rsidP="0002570A">
            <w:pPr>
              <w:spacing w:after="0" w:line="336" w:lineRule="auto"/>
              <w:ind w:left="336"/>
              <w:jc w:val="both"/>
            </w:pPr>
            <w:r>
              <w:rPr>
                <w:rFonts w:ascii="Times New Roman" w:hAnsi="Times New Roman"/>
                <w:color w:val="000000"/>
                <w:sz w:val="24"/>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pacing w:val="-2"/>
                <w:sz w:val="24"/>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lastRenderedPageBreak/>
              <w:t>2.4.2</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i/>
                <w:color w:val="000000"/>
                <w:sz w:val="24"/>
              </w:rPr>
              <w:t>We moved to a new house last year.</w:t>
            </w:r>
            <w:r>
              <w:rPr>
                <w:rFonts w:ascii="Times New Roman" w:hAnsi="Times New Roman"/>
                <w:color w:val="000000"/>
                <w:sz w:val="24"/>
              </w:rPr>
              <w:t>)</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2.4.3</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2.4.4</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w:t>
            </w:r>
            <w:r>
              <w:rPr>
                <w:rFonts w:ascii="Times New Roman" w:hAnsi="Times New Roman"/>
                <w:color w:val="000000"/>
                <w:sz w:val="24"/>
              </w:rPr>
              <w:t xml:space="preserve"> + </w:t>
            </w:r>
            <w:r>
              <w:rPr>
                <w:rFonts w:ascii="Times New Roman" w:hAnsi="Times New Roman"/>
                <w:i/>
                <w:color w:val="000000"/>
                <w:sz w:val="24"/>
              </w:rPr>
              <w:t>to be</w:t>
            </w:r>
            <w:r>
              <w:rPr>
                <w:rFonts w:ascii="Times New Roman" w:hAnsi="Times New Roman"/>
                <w:color w:val="000000"/>
                <w:sz w:val="24"/>
              </w:rPr>
              <w:t xml:space="preserve"> </w:t>
            </w:r>
          </w:p>
        </w:tc>
      </w:tr>
      <w:tr w:rsidR="004A3D64" w:rsidRPr="002630B7"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2.4.5</w:t>
            </w:r>
          </w:p>
        </w:tc>
        <w:tc>
          <w:tcPr>
            <w:tcW w:w="12780" w:type="dxa"/>
            <w:tcMar>
              <w:top w:w="50" w:type="dxa"/>
              <w:left w:w="100" w:type="dxa"/>
            </w:tcMar>
            <w:vAlign w:val="center"/>
          </w:tcPr>
          <w:p w:rsidR="004A3D64" w:rsidRPr="00B464BB" w:rsidRDefault="004A3D64" w:rsidP="0002570A">
            <w:pPr>
              <w:spacing w:after="0" w:line="336" w:lineRule="auto"/>
              <w:ind w:left="336"/>
              <w:jc w:val="both"/>
              <w:rPr>
                <w:lang w:val="en-US"/>
              </w:rPr>
            </w:pPr>
            <w:r>
              <w:rPr>
                <w:rFonts w:ascii="Times New Roman" w:hAnsi="Times New Roman"/>
                <w:color w:val="000000"/>
                <w:sz w:val="24"/>
              </w:rPr>
              <w:t>Предложения</w:t>
            </w:r>
            <w:r w:rsidRPr="00B464BB">
              <w:rPr>
                <w:rFonts w:ascii="Times New Roman" w:hAnsi="Times New Roman"/>
                <w:color w:val="000000"/>
                <w:sz w:val="24"/>
                <w:lang w:val="en-US"/>
              </w:rPr>
              <w:t xml:space="preserve"> </w:t>
            </w:r>
            <w:r>
              <w:rPr>
                <w:rFonts w:ascii="Times New Roman" w:hAnsi="Times New Roman"/>
                <w:color w:val="000000"/>
                <w:sz w:val="24"/>
              </w:rPr>
              <w:t>с</w:t>
            </w:r>
            <w:r w:rsidRPr="00B464BB">
              <w:rPr>
                <w:rFonts w:ascii="Times New Roman" w:hAnsi="Times New Roman"/>
                <w:color w:val="000000"/>
                <w:sz w:val="24"/>
                <w:lang w:val="en-US"/>
              </w:rPr>
              <w:t xml:space="preserve"> </w:t>
            </w:r>
            <w:r>
              <w:rPr>
                <w:rFonts w:ascii="Times New Roman" w:hAnsi="Times New Roman"/>
                <w:color w:val="000000"/>
                <w:sz w:val="24"/>
              </w:rPr>
              <w:t>глагольными</w:t>
            </w:r>
            <w:r w:rsidRPr="00B464BB">
              <w:rPr>
                <w:rFonts w:ascii="Times New Roman" w:hAnsi="Times New Roman"/>
                <w:color w:val="000000"/>
                <w:sz w:val="24"/>
                <w:lang w:val="en-US"/>
              </w:rPr>
              <w:t xml:space="preserve"> </w:t>
            </w:r>
            <w:r>
              <w:rPr>
                <w:rFonts w:ascii="Times New Roman" w:hAnsi="Times New Roman"/>
                <w:color w:val="000000"/>
                <w:sz w:val="24"/>
              </w:rPr>
              <w:t>конструкциями</w:t>
            </w:r>
            <w:r w:rsidRPr="00B464BB">
              <w:rPr>
                <w:rFonts w:ascii="Times New Roman" w:hAnsi="Times New Roman"/>
                <w:color w:val="000000"/>
                <w:sz w:val="24"/>
                <w:lang w:val="en-US"/>
              </w:rPr>
              <w:t xml:space="preserve">, </w:t>
            </w:r>
            <w:r>
              <w:rPr>
                <w:rFonts w:ascii="Times New Roman" w:hAnsi="Times New Roman"/>
                <w:color w:val="000000"/>
                <w:sz w:val="24"/>
              </w:rPr>
              <w:t>содержащими</w:t>
            </w:r>
            <w:r w:rsidRPr="00B464BB">
              <w:rPr>
                <w:rFonts w:ascii="Times New Roman" w:hAnsi="Times New Roman"/>
                <w:color w:val="000000"/>
                <w:sz w:val="24"/>
                <w:lang w:val="en-US"/>
              </w:rPr>
              <w:t xml:space="preserve"> </w:t>
            </w:r>
            <w:r>
              <w:rPr>
                <w:rFonts w:ascii="Times New Roman" w:hAnsi="Times New Roman"/>
                <w:color w:val="000000"/>
                <w:sz w:val="24"/>
              </w:rPr>
              <w:t>глаголы</w:t>
            </w:r>
            <w:r w:rsidRPr="00B464BB">
              <w:rPr>
                <w:rFonts w:ascii="Times New Roman" w:hAnsi="Times New Roman"/>
                <w:color w:val="000000"/>
                <w:sz w:val="24"/>
                <w:lang w:val="en-US"/>
              </w:rPr>
              <w:t>-</w:t>
            </w:r>
            <w:r>
              <w:rPr>
                <w:rFonts w:ascii="Times New Roman" w:hAnsi="Times New Roman"/>
                <w:color w:val="000000"/>
                <w:sz w:val="24"/>
              </w:rPr>
              <w:t>связки</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to be</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to look</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to seem</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to feel</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He looks/seems/feels happy.</w:t>
            </w:r>
            <w:r w:rsidRPr="00B464BB">
              <w:rPr>
                <w:rFonts w:ascii="Times New Roman" w:hAnsi="Times New Roman"/>
                <w:color w:val="000000"/>
                <w:sz w:val="24"/>
                <w:lang w:val="en-US"/>
              </w:rPr>
              <w:t>)</w:t>
            </w:r>
          </w:p>
        </w:tc>
      </w:tr>
      <w:tr w:rsidR="004A3D64" w:rsidRPr="002630B7"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2.4.6</w:t>
            </w:r>
          </w:p>
        </w:tc>
        <w:tc>
          <w:tcPr>
            <w:tcW w:w="12780" w:type="dxa"/>
            <w:tcMar>
              <w:top w:w="50" w:type="dxa"/>
              <w:left w:w="100" w:type="dxa"/>
            </w:tcMar>
            <w:vAlign w:val="center"/>
          </w:tcPr>
          <w:p w:rsidR="004A3D64" w:rsidRPr="00B464BB" w:rsidRDefault="004A3D64" w:rsidP="0002570A">
            <w:pPr>
              <w:spacing w:after="0" w:line="336" w:lineRule="auto"/>
              <w:ind w:left="336"/>
              <w:jc w:val="both"/>
              <w:rPr>
                <w:lang w:val="en-US"/>
              </w:rPr>
            </w:pPr>
            <w:r>
              <w:rPr>
                <w:rFonts w:ascii="Times New Roman" w:hAnsi="Times New Roman"/>
                <w:color w:val="000000"/>
                <w:sz w:val="24"/>
              </w:rPr>
              <w:t>Предложения</w:t>
            </w:r>
            <w:r w:rsidRPr="00B464BB">
              <w:rPr>
                <w:rFonts w:ascii="Times New Roman" w:hAnsi="Times New Roman"/>
                <w:color w:val="000000"/>
                <w:sz w:val="24"/>
                <w:lang w:val="en-US"/>
              </w:rPr>
              <w:t xml:space="preserve"> c</w:t>
            </w:r>
            <w:r>
              <w:rPr>
                <w:rFonts w:ascii="Times New Roman" w:hAnsi="Times New Roman"/>
                <w:color w:val="000000"/>
                <w:sz w:val="24"/>
              </w:rPr>
              <w:t>о</w:t>
            </w:r>
            <w:r w:rsidRPr="00B464BB">
              <w:rPr>
                <w:rFonts w:ascii="Times New Roman" w:hAnsi="Times New Roman"/>
                <w:color w:val="000000"/>
                <w:sz w:val="24"/>
                <w:lang w:val="en-US"/>
              </w:rPr>
              <w:t xml:space="preserve"> </w:t>
            </w:r>
            <w:r>
              <w:rPr>
                <w:rFonts w:ascii="Times New Roman" w:hAnsi="Times New Roman"/>
                <w:color w:val="000000"/>
                <w:sz w:val="24"/>
              </w:rPr>
              <w:t>сложным</w:t>
            </w:r>
            <w:r w:rsidRPr="00B464BB">
              <w:rPr>
                <w:rFonts w:ascii="Times New Roman" w:hAnsi="Times New Roman"/>
                <w:color w:val="000000"/>
                <w:sz w:val="24"/>
                <w:lang w:val="en-US"/>
              </w:rPr>
              <w:t xml:space="preserve"> </w:t>
            </w:r>
            <w:r>
              <w:rPr>
                <w:rFonts w:ascii="Times New Roman" w:hAnsi="Times New Roman"/>
                <w:color w:val="000000"/>
                <w:sz w:val="24"/>
              </w:rPr>
              <w:t>дополнением</w:t>
            </w:r>
            <w:r w:rsidRPr="00B464BB">
              <w:rPr>
                <w:rFonts w:ascii="Times New Roman" w:hAnsi="Times New Roman"/>
                <w:color w:val="000000"/>
                <w:sz w:val="24"/>
                <w:lang w:val="en-US"/>
              </w:rPr>
              <w:t xml:space="preserve"> – Complex Object (</w:t>
            </w:r>
            <w:r w:rsidRPr="00B464BB">
              <w:rPr>
                <w:rFonts w:ascii="Times New Roman" w:hAnsi="Times New Roman"/>
                <w:i/>
                <w:color w:val="000000"/>
                <w:sz w:val="24"/>
                <w:lang w:val="en-US"/>
              </w:rPr>
              <w:t>I want you to help me. I saw her cross/crossing the road. I want to have my hair cut.</w:t>
            </w:r>
            <w:r w:rsidRPr="00B464BB">
              <w:rPr>
                <w:rFonts w:ascii="Times New Roman" w:hAnsi="Times New Roman"/>
                <w:color w:val="000000"/>
                <w:sz w:val="24"/>
                <w:lang w:val="en-US"/>
              </w:rPr>
              <w:t>)</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2.4.7</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Сложносочинённые предложения с сочинительными союзами </w:t>
            </w:r>
            <w:r>
              <w:rPr>
                <w:rFonts w:ascii="Times New Roman" w:hAnsi="Times New Roman"/>
                <w:i/>
                <w:color w:val="000000"/>
                <w:sz w:val="24"/>
              </w:rPr>
              <w:t>and</w:t>
            </w:r>
            <w:r>
              <w:rPr>
                <w:rFonts w:ascii="Times New Roman" w:hAnsi="Times New Roman"/>
                <w:color w:val="000000"/>
                <w:sz w:val="24"/>
              </w:rPr>
              <w:t xml:space="preserve">, </w:t>
            </w:r>
            <w:r>
              <w:rPr>
                <w:rFonts w:ascii="Times New Roman" w:hAnsi="Times New Roman"/>
                <w:i/>
                <w:color w:val="000000"/>
                <w:sz w:val="24"/>
              </w:rPr>
              <w:t>but</w:t>
            </w:r>
            <w:r>
              <w:rPr>
                <w:rFonts w:ascii="Times New Roman" w:hAnsi="Times New Roman"/>
                <w:color w:val="000000"/>
                <w:sz w:val="24"/>
              </w:rPr>
              <w:t xml:space="preserve">, </w:t>
            </w:r>
            <w:r>
              <w:rPr>
                <w:rFonts w:ascii="Times New Roman" w:hAnsi="Times New Roman"/>
                <w:i/>
                <w:color w:val="000000"/>
                <w:sz w:val="24"/>
              </w:rPr>
              <w:t>or</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2.4.8</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Сложноподчинённые предложения с союзами и союзными словами </w:t>
            </w:r>
            <w:r>
              <w:rPr>
                <w:rFonts w:ascii="Times New Roman" w:hAnsi="Times New Roman"/>
                <w:i/>
                <w:color w:val="000000"/>
                <w:sz w:val="24"/>
              </w:rPr>
              <w:t>because</w:t>
            </w:r>
            <w:r>
              <w:rPr>
                <w:rFonts w:ascii="Times New Roman" w:hAnsi="Times New Roman"/>
                <w:color w:val="000000"/>
                <w:sz w:val="24"/>
              </w:rPr>
              <w:t xml:space="preserve">, </w:t>
            </w:r>
            <w:r>
              <w:rPr>
                <w:rFonts w:ascii="Times New Roman" w:hAnsi="Times New Roman"/>
                <w:i/>
                <w:color w:val="000000"/>
                <w:sz w:val="24"/>
              </w:rPr>
              <w:t>if</w:t>
            </w:r>
            <w:r>
              <w:rPr>
                <w:rFonts w:ascii="Times New Roman" w:hAnsi="Times New Roman"/>
                <w:color w:val="000000"/>
                <w:sz w:val="24"/>
              </w:rPr>
              <w:t xml:space="preserve">, </w:t>
            </w:r>
            <w:r>
              <w:rPr>
                <w:rFonts w:ascii="Times New Roman" w:hAnsi="Times New Roman"/>
                <w:i/>
                <w:color w:val="000000"/>
                <w:sz w:val="24"/>
              </w:rPr>
              <w:t>when</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why</w:t>
            </w:r>
            <w:r>
              <w:rPr>
                <w:rFonts w:ascii="Times New Roman" w:hAnsi="Times New Roman"/>
                <w:color w:val="000000"/>
                <w:sz w:val="24"/>
              </w:rPr>
              <w:t xml:space="preserve">, </w:t>
            </w:r>
            <w:r>
              <w:rPr>
                <w:rFonts w:ascii="Times New Roman" w:hAnsi="Times New Roman"/>
                <w:i/>
                <w:color w:val="000000"/>
                <w:sz w:val="24"/>
              </w:rPr>
              <w:t>how</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2.4.9</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Сложноподчинённые предложения с определительными придаточными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2.4.10</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Сложноподчинённые предложения с союзными словами </w:t>
            </w:r>
            <w:r>
              <w:rPr>
                <w:rFonts w:ascii="Times New Roman" w:hAnsi="Times New Roman"/>
                <w:i/>
                <w:color w:val="000000"/>
                <w:sz w:val="24"/>
              </w:rPr>
              <w:t>whoever</w:t>
            </w:r>
            <w:r>
              <w:rPr>
                <w:rFonts w:ascii="Times New Roman" w:hAnsi="Times New Roman"/>
                <w:color w:val="000000"/>
                <w:sz w:val="24"/>
              </w:rPr>
              <w:t xml:space="preserve">, </w:t>
            </w:r>
            <w:r>
              <w:rPr>
                <w:rFonts w:ascii="Times New Roman" w:hAnsi="Times New Roman"/>
                <w:i/>
                <w:color w:val="000000"/>
                <w:sz w:val="24"/>
              </w:rPr>
              <w:t>whatever</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whenever</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2.4.11</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pacing w:val="-4"/>
                <w:sz w:val="24"/>
              </w:rPr>
              <w:t>Условные предложения с глаголами в изъявительном наклонении (Conditional 0,</w:t>
            </w:r>
            <w:r>
              <w:rPr>
                <w:rFonts w:ascii="Times New Roman" w:hAnsi="Times New Roman"/>
                <w:color w:val="000000"/>
                <w:sz w:val="24"/>
              </w:rPr>
              <w:t xml:space="preserve"> Conditional I) и с глаголами в сослагательном наклонении (Conditional II)</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2.4.12</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2.4.13</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2.4.14</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Модальные глаголы в косвенной речи в настоящем и прошедшем времени</w:t>
            </w:r>
          </w:p>
        </w:tc>
      </w:tr>
      <w:tr w:rsidR="004A3D64" w:rsidRPr="002630B7"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2.4.15</w:t>
            </w:r>
          </w:p>
        </w:tc>
        <w:tc>
          <w:tcPr>
            <w:tcW w:w="12780" w:type="dxa"/>
            <w:tcMar>
              <w:top w:w="50" w:type="dxa"/>
              <w:left w:w="100" w:type="dxa"/>
            </w:tcMar>
            <w:vAlign w:val="center"/>
          </w:tcPr>
          <w:p w:rsidR="004A3D64" w:rsidRPr="00B464BB" w:rsidRDefault="004A3D64" w:rsidP="0002570A">
            <w:pPr>
              <w:spacing w:after="0" w:line="336" w:lineRule="auto"/>
              <w:ind w:left="336"/>
              <w:jc w:val="both"/>
              <w:rPr>
                <w:lang w:val="en-US"/>
              </w:rPr>
            </w:pPr>
            <w:r>
              <w:rPr>
                <w:rFonts w:ascii="Times New Roman" w:hAnsi="Times New Roman"/>
                <w:color w:val="000000"/>
                <w:sz w:val="24"/>
              </w:rPr>
              <w:t>Предложения</w:t>
            </w:r>
            <w:r w:rsidRPr="00B464BB">
              <w:rPr>
                <w:rFonts w:ascii="Times New Roman" w:hAnsi="Times New Roman"/>
                <w:color w:val="000000"/>
                <w:sz w:val="24"/>
                <w:lang w:val="en-US"/>
              </w:rPr>
              <w:t xml:space="preserve"> </w:t>
            </w:r>
            <w:r>
              <w:rPr>
                <w:rFonts w:ascii="Times New Roman" w:hAnsi="Times New Roman"/>
                <w:color w:val="000000"/>
                <w:sz w:val="24"/>
              </w:rPr>
              <w:t>с</w:t>
            </w:r>
            <w:r w:rsidRPr="00B464BB">
              <w:rPr>
                <w:rFonts w:ascii="Times New Roman" w:hAnsi="Times New Roman"/>
                <w:color w:val="000000"/>
                <w:sz w:val="24"/>
                <w:lang w:val="en-US"/>
              </w:rPr>
              <w:t xml:space="preserve"> </w:t>
            </w:r>
            <w:r>
              <w:rPr>
                <w:rFonts w:ascii="Times New Roman" w:hAnsi="Times New Roman"/>
                <w:color w:val="000000"/>
                <w:sz w:val="24"/>
              </w:rPr>
              <w:t>конструкциями</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as… as</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not so… as</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both… and…</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either… or</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neither… nor</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2.4.16</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Предложения с </w:t>
            </w:r>
            <w:r>
              <w:rPr>
                <w:rFonts w:ascii="Times New Roman" w:hAnsi="Times New Roman"/>
                <w:i/>
                <w:color w:val="000000"/>
                <w:sz w:val="24"/>
              </w:rPr>
              <w:t>I wish</w:t>
            </w:r>
            <w:r>
              <w:rPr>
                <w:rFonts w:ascii="Times New Roman" w:hAnsi="Times New Roman"/>
                <w:color w:val="000000"/>
                <w:sz w:val="24"/>
              </w:rPr>
              <w:t>…</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2.4.17</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smth</w:t>
            </w:r>
          </w:p>
        </w:tc>
      </w:tr>
      <w:tr w:rsidR="004A3D64" w:rsidRPr="002630B7"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2.4.18</w:t>
            </w:r>
          </w:p>
        </w:tc>
        <w:tc>
          <w:tcPr>
            <w:tcW w:w="12780" w:type="dxa"/>
            <w:tcMar>
              <w:top w:w="50" w:type="dxa"/>
              <w:left w:w="100" w:type="dxa"/>
            </w:tcMar>
            <w:vAlign w:val="center"/>
          </w:tcPr>
          <w:p w:rsidR="004A3D64" w:rsidRPr="00B464BB" w:rsidRDefault="004A3D64" w:rsidP="0002570A">
            <w:pPr>
              <w:spacing w:after="0" w:line="336" w:lineRule="auto"/>
              <w:ind w:left="336"/>
              <w:jc w:val="both"/>
              <w:rPr>
                <w:lang w:val="en-US"/>
              </w:rPr>
            </w:pPr>
            <w:r>
              <w:rPr>
                <w:rFonts w:ascii="Times New Roman" w:hAnsi="Times New Roman"/>
                <w:color w:val="000000"/>
                <w:sz w:val="24"/>
              </w:rPr>
              <w:t>Конструкции</w:t>
            </w:r>
            <w:r w:rsidRPr="00B464BB">
              <w:rPr>
                <w:rFonts w:ascii="Times New Roman" w:hAnsi="Times New Roman"/>
                <w:color w:val="000000"/>
                <w:sz w:val="24"/>
                <w:lang w:val="en-US"/>
              </w:rPr>
              <w:t xml:space="preserve"> c </w:t>
            </w:r>
            <w:r>
              <w:rPr>
                <w:rFonts w:ascii="Times New Roman" w:hAnsi="Times New Roman"/>
                <w:color w:val="000000"/>
                <w:sz w:val="24"/>
              </w:rPr>
              <w:t>глаголами</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to stop</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to remember</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to forget</w:t>
            </w:r>
            <w:r w:rsidRPr="00B464BB">
              <w:rPr>
                <w:rFonts w:ascii="Times New Roman" w:hAnsi="Times New Roman"/>
                <w:color w:val="000000"/>
                <w:sz w:val="24"/>
                <w:lang w:val="en-US"/>
              </w:rPr>
              <w:t xml:space="preserve"> (</w:t>
            </w:r>
            <w:r>
              <w:rPr>
                <w:rFonts w:ascii="Times New Roman" w:hAnsi="Times New Roman"/>
                <w:color w:val="000000"/>
                <w:sz w:val="24"/>
              </w:rPr>
              <w:t>разница</w:t>
            </w:r>
            <w:r w:rsidRPr="00B464BB">
              <w:rPr>
                <w:rFonts w:ascii="Times New Roman" w:hAnsi="Times New Roman"/>
                <w:color w:val="000000"/>
                <w:sz w:val="24"/>
                <w:lang w:val="en-US"/>
              </w:rPr>
              <w:t xml:space="preserve"> </w:t>
            </w:r>
            <w:r>
              <w:rPr>
                <w:rFonts w:ascii="Times New Roman" w:hAnsi="Times New Roman"/>
                <w:color w:val="000000"/>
                <w:sz w:val="24"/>
              </w:rPr>
              <w:t>в</w:t>
            </w:r>
            <w:r w:rsidRPr="00B464BB">
              <w:rPr>
                <w:rFonts w:ascii="Times New Roman" w:hAnsi="Times New Roman"/>
                <w:color w:val="000000"/>
                <w:sz w:val="24"/>
                <w:lang w:val="en-US"/>
              </w:rPr>
              <w:t xml:space="preserve"> </w:t>
            </w:r>
            <w:r>
              <w:rPr>
                <w:rFonts w:ascii="Times New Roman" w:hAnsi="Times New Roman"/>
                <w:color w:val="000000"/>
                <w:sz w:val="24"/>
              </w:rPr>
              <w:lastRenderedPageBreak/>
              <w:t>значении</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to stop doing smth</w:t>
            </w:r>
            <w:r w:rsidRPr="00B464BB">
              <w:rPr>
                <w:rFonts w:ascii="Times New Roman" w:hAnsi="Times New Roman"/>
                <w:color w:val="000000"/>
                <w:sz w:val="24"/>
                <w:lang w:val="en-US"/>
              </w:rPr>
              <w:t xml:space="preserve"> </w:t>
            </w:r>
            <w:r>
              <w:rPr>
                <w:rFonts w:ascii="Times New Roman" w:hAnsi="Times New Roman"/>
                <w:color w:val="000000"/>
                <w:sz w:val="24"/>
              </w:rPr>
              <w:t>и</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to stop to do smth</w:t>
            </w:r>
            <w:r w:rsidRPr="00B464BB">
              <w:rPr>
                <w:rFonts w:ascii="Times New Roman" w:hAnsi="Times New Roman"/>
                <w:color w:val="000000"/>
                <w:sz w:val="24"/>
                <w:lang w:val="en-US"/>
              </w:rPr>
              <w:t>)</w:t>
            </w:r>
          </w:p>
        </w:tc>
      </w:tr>
      <w:tr w:rsidR="004A3D64" w:rsidRPr="002630B7"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lastRenderedPageBreak/>
              <w:t>2.4.19</w:t>
            </w:r>
          </w:p>
        </w:tc>
        <w:tc>
          <w:tcPr>
            <w:tcW w:w="12780" w:type="dxa"/>
            <w:tcMar>
              <w:top w:w="50" w:type="dxa"/>
              <w:left w:w="100" w:type="dxa"/>
            </w:tcMar>
            <w:vAlign w:val="center"/>
          </w:tcPr>
          <w:p w:rsidR="004A3D64" w:rsidRPr="00B464BB" w:rsidRDefault="004A3D64" w:rsidP="0002570A">
            <w:pPr>
              <w:spacing w:after="0" w:line="336" w:lineRule="auto"/>
              <w:ind w:left="336"/>
              <w:jc w:val="both"/>
              <w:rPr>
                <w:lang w:val="en-US"/>
              </w:rPr>
            </w:pPr>
            <w:r>
              <w:rPr>
                <w:rFonts w:ascii="Times New Roman" w:hAnsi="Times New Roman"/>
                <w:color w:val="000000"/>
                <w:sz w:val="24"/>
              </w:rPr>
              <w:t>Конструкция</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It takes me… to do smth</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2.4.20</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Конструкция </w:t>
            </w:r>
            <w:r>
              <w:rPr>
                <w:rFonts w:ascii="Times New Roman" w:hAnsi="Times New Roman"/>
                <w:i/>
                <w:color w:val="000000"/>
                <w:sz w:val="24"/>
              </w:rPr>
              <w:t>used to</w:t>
            </w:r>
            <w:r>
              <w:rPr>
                <w:rFonts w:ascii="Times New Roman" w:hAnsi="Times New Roman"/>
                <w:color w:val="000000"/>
                <w:sz w:val="24"/>
              </w:rPr>
              <w:t xml:space="preserve"> + инфинитив глагола </w:t>
            </w:r>
          </w:p>
        </w:tc>
      </w:tr>
      <w:tr w:rsidR="004A3D64" w:rsidRPr="002630B7"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2.4.21</w:t>
            </w:r>
          </w:p>
        </w:tc>
        <w:tc>
          <w:tcPr>
            <w:tcW w:w="12780" w:type="dxa"/>
            <w:tcMar>
              <w:top w:w="50" w:type="dxa"/>
              <w:left w:w="100" w:type="dxa"/>
            </w:tcMar>
            <w:vAlign w:val="center"/>
          </w:tcPr>
          <w:p w:rsidR="004A3D64" w:rsidRPr="00B464BB" w:rsidRDefault="004A3D64" w:rsidP="0002570A">
            <w:pPr>
              <w:spacing w:after="0" w:line="336" w:lineRule="auto"/>
              <w:ind w:left="336"/>
              <w:jc w:val="both"/>
              <w:rPr>
                <w:lang w:val="en-US"/>
              </w:rPr>
            </w:pPr>
            <w:r>
              <w:rPr>
                <w:rFonts w:ascii="Times New Roman" w:hAnsi="Times New Roman"/>
                <w:color w:val="000000"/>
                <w:sz w:val="24"/>
              </w:rPr>
              <w:t>Конструкции</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be/get used to smth</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be/get used to doing smth</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2.4.22</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Конструкции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выражающие предпочтение, а также конструкции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2.4.23</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Подлежащее, выраженное собирательным существительным (</w:t>
            </w:r>
            <w:r>
              <w:rPr>
                <w:rFonts w:ascii="Times New Roman" w:hAnsi="Times New Roman"/>
                <w:i/>
                <w:color w:val="000000"/>
                <w:sz w:val="24"/>
              </w:rPr>
              <w:t>family, police</w:t>
            </w:r>
            <w:r>
              <w:rPr>
                <w:rFonts w:ascii="Times New Roman" w:hAnsi="Times New Roman"/>
                <w:color w:val="000000"/>
                <w:sz w:val="24"/>
              </w:rPr>
              <w:t>), и его согласование со сказуемым</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2.4.24</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pacing w:val="-2"/>
                <w:sz w:val="24"/>
              </w:rPr>
              <w:t>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4A3D64" w:rsidRPr="002630B7"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2.4.25</w:t>
            </w:r>
          </w:p>
        </w:tc>
        <w:tc>
          <w:tcPr>
            <w:tcW w:w="12780" w:type="dxa"/>
            <w:tcMar>
              <w:top w:w="50" w:type="dxa"/>
              <w:left w:w="100" w:type="dxa"/>
            </w:tcMar>
            <w:vAlign w:val="center"/>
          </w:tcPr>
          <w:p w:rsidR="004A3D64" w:rsidRPr="00B464BB" w:rsidRDefault="004A3D64" w:rsidP="0002570A">
            <w:pPr>
              <w:spacing w:after="0" w:line="336" w:lineRule="auto"/>
              <w:ind w:left="336"/>
              <w:jc w:val="both"/>
              <w:rPr>
                <w:lang w:val="en-US"/>
              </w:rPr>
            </w:pPr>
            <w:r>
              <w:rPr>
                <w:rFonts w:ascii="Times New Roman" w:hAnsi="Times New Roman"/>
                <w:color w:val="000000"/>
                <w:sz w:val="24"/>
              </w:rPr>
              <w:t>Конструкция</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to be going to</w:t>
            </w:r>
            <w:r w:rsidRPr="00B464BB">
              <w:rPr>
                <w:rFonts w:ascii="Times New Roman" w:hAnsi="Times New Roman"/>
                <w:color w:val="000000"/>
                <w:sz w:val="24"/>
                <w:lang w:val="en-US"/>
              </w:rPr>
              <w:t xml:space="preserve">, </w:t>
            </w:r>
            <w:r>
              <w:rPr>
                <w:rFonts w:ascii="Times New Roman" w:hAnsi="Times New Roman"/>
                <w:color w:val="000000"/>
                <w:sz w:val="24"/>
              </w:rPr>
              <w:t>формы</w:t>
            </w:r>
            <w:r w:rsidRPr="00B464BB">
              <w:rPr>
                <w:rFonts w:ascii="Times New Roman" w:hAnsi="Times New Roman"/>
                <w:color w:val="000000"/>
                <w:sz w:val="24"/>
                <w:lang w:val="en-US"/>
              </w:rPr>
              <w:t xml:space="preserve"> Future Simple Tense </w:t>
            </w:r>
            <w:r>
              <w:rPr>
                <w:rFonts w:ascii="Times New Roman" w:hAnsi="Times New Roman"/>
                <w:color w:val="000000"/>
                <w:sz w:val="24"/>
              </w:rPr>
              <w:t>и</w:t>
            </w:r>
            <w:r w:rsidRPr="00B464BB">
              <w:rPr>
                <w:rFonts w:ascii="Times New Roman" w:hAnsi="Times New Roman"/>
                <w:color w:val="000000"/>
                <w:sz w:val="24"/>
                <w:lang w:val="en-US"/>
              </w:rPr>
              <w:t xml:space="preserve"> Present Continuous Tense </w:t>
            </w:r>
            <w:r>
              <w:rPr>
                <w:rFonts w:ascii="Times New Roman" w:hAnsi="Times New Roman"/>
                <w:color w:val="000000"/>
                <w:sz w:val="24"/>
              </w:rPr>
              <w:t>для</w:t>
            </w:r>
            <w:r w:rsidRPr="00B464BB">
              <w:rPr>
                <w:rFonts w:ascii="Times New Roman" w:hAnsi="Times New Roman"/>
                <w:color w:val="000000"/>
                <w:sz w:val="24"/>
                <w:lang w:val="en-US"/>
              </w:rPr>
              <w:t xml:space="preserve"> </w:t>
            </w:r>
            <w:r>
              <w:rPr>
                <w:rFonts w:ascii="Times New Roman" w:hAnsi="Times New Roman"/>
                <w:color w:val="000000"/>
                <w:sz w:val="24"/>
              </w:rPr>
              <w:t>выражения</w:t>
            </w:r>
            <w:r w:rsidRPr="00B464BB">
              <w:rPr>
                <w:rFonts w:ascii="Times New Roman" w:hAnsi="Times New Roman"/>
                <w:color w:val="000000"/>
                <w:sz w:val="24"/>
                <w:lang w:val="en-US"/>
              </w:rPr>
              <w:t xml:space="preserve"> </w:t>
            </w:r>
            <w:r>
              <w:rPr>
                <w:rFonts w:ascii="Times New Roman" w:hAnsi="Times New Roman"/>
                <w:color w:val="000000"/>
                <w:sz w:val="24"/>
              </w:rPr>
              <w:t>будущего</w:t>
            </w:r>
            <w:r w:rsidRPr="00B464BB">
              <w:rPr>
                <w:rFonts w:ascii="Times New Roman" w:hAnsi="Times New Roman"/>
                <w:color w:val="000000"/>
                <w:sz w:val="24"/>
                <w:lang w:val="en-US"/>
              </w:rPr>
              <w:t xml:space="preserve"> </w:t>
            </w:r>
            <w:r>
              <w:rPr>
                <w:rFonts w:ascii="Times New Roman" w:hAnsi="Times New Roman"/>
                <w:color w:val="000000"/>
                <w:sz w:val="24"/>
              </w:rPr>
              <w:t>действия</w:t>
            </w:r>
            <w:r w:rsidRPr="00B464BB">
              <w:rPr>
                <w:rFonts w:ascii="Times New Roman" w:hAnsi="Times New Roman"/>
                <w:color w:val="000000"/>
                <w:sz w:val="24"/>
                <w:lang w:val="en-US"/>
              </w:rPr>
              <w:t xml:space="preserve"> </w:t>
            </w:r>
          </w:p>
        </w:tc>
      </w:tr>
      <w:tr w:rsidR="004A3D64" w:rsidRPr="002630B7"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2.4.26</w:t>
            </w:r>
          </w:p>
        </w:tc>
        <w:tc>
          <w:tcPr>
            <w:tcW w:w="12780" w:type="dxa"/>
            <w:tcMar>
              <w:top w:w="50" w:type="dxa"/>
              <w:left w:w="100" w:type="dxa"/>
            </w:tcMar>
            <w:vAlign w:val="center"/>
          </w:tcPr>
          <w:p w:rsidR="004A3D64" w:rsidRPr="00B464BB" w:rsidRDefault="004A3D64" w:rsidP="0002570A">
            <w:pPr>
              <w:spacing w:after="0" w:line="336" w:lineRule="auto"/>
              <w:ind w:left="336"/>
              <w:jc w:val="both"/>
              <w:rPr>
                <w:lang w:val="en-US"/>
              </w:rPr>
            </w:pPr>
            <w:r>
              <w:rPr>
                <w:rFonts w:ascii="Times New Roman" w:hAnsi="Times New Roman"/>
                <w:color w:val="000000"/>
                <w:sz w:val="24"/>
              </w:rPr>
              <w:t>Модальные</w:t>
            </w:r>
            <w:r w:rsidRPr="00B464BB">
              <w:rPr>
                <w:rFonts w:ascii="Times New Roman" w:hAnsi="Times New Roman"/>
                <w:color w:val="000000"/>
                <w:sz w:val="24"/>
                <w:lang w:val="en-US"/>
              </w:rPr>
              <w:t xml:space="preserve"> </w:t>
            </w:r>
            <w:r>
              <w:rPr>
                <w:rFonts w:ascii="Times New Roman" w:hAnsi="Times New Roman"/>
                <w:color w:val="000000"/>
                <w:sz w:val="24"/>
              </w:rPr>
              <w:t>глаголы</w:t>
            </w:r>
            <w:r w:rsidRPr="00B464BB">
              <w:rPr>
                <w:rFonts w:ascii="Times New Roman" w:hAnsi="Times New Roman"/>
                <w:color w:val="000000"/>
                <w:sz w:val="24"/>
                <w:lang w:val="en-US"/>
              </w:rPr>
              <w:t xml:space="preserve"> </w:t>
            </w:r>
            <w:r>
              <w:rPr>
                <w:rFonts w:ascii="Times New Roman" w:hAnsi="Times New Roman"/>
                <w:color w:val="000000"/>
                <w:sz w:val="24"/>
              </w:rPr>
              <w:t>и</w:t>
            </w:r>
            <w:r w:rsidRPr="00B464BB">
              <w:rPr>
                <w:rFonts w:ascii="Times New Roman" w:hAnsi="Times New Roman"/>
                <w:color w:val="000000"/>
                <w:sz w:val="24"/>
                <w:lang w:val="en-US"/>
              </w:rPr>
              <w:t xml:space="preserve"> </w:t>
            </w:r>
            <w:r>
              <w:rPr>
                <w:rFonts w:ascii="Times New Roman" w:hAnsi="Times New Roman"/>
                <w:color w:val="000000"/>
                <w:sz w:val="24"/>
              </w:rPr>
              <w:t>их</w:t>
            </w:r>
            <w:r w:rsidRPr="00B464BB">
              <w:rPr>
                <w:rFonts w:ascii="Times New Roman" w:hAnsi="Times New Roman"/>
                <w:color w:val="000000"/>
                <w:sz w:val="24"/>
                <w:lang w:val="en-US"/>
              </w:rPr>
              <w:t xml:space="preserve"> </w:t>
            </w:r>
            <w:r>
              <w:rPr>
                <w:rFonts w:ascii="Times New Roman" w:hAnsi="Times New Roman"/>
                <w:color w:val="000000"/>
                <w:sz w:val="24"/>
              </w:rPr>
              <w:t>эквиваленты</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can/be able to</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could</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must/have to</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may</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might</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should</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shall</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would</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will</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need</w:t>
            </w:r>
            <w:r w:rsidRPr="00B464BB">
              <w:rPr>
                <w:rFonts w:ascii="Times New Roman" w:hAnsi="Times New Roman"/>
                <w:color w:val="000000"/>
                <w:sz w:val="24"/>
                <w:lang w:val="en-US"/>
              </w:rPr>
              <w:t>)</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2.4.27</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2.4.28</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Определённый, неопределённый и нулевой артикли </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2.4.29</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Имена существительные во множественном числе, образованные по правилу, и исключения </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2.4.30</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Неисчисляемые имена существительные, имеющие форму только множественного числа </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2.4.31</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Притяжательный падеж имён существительных</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2.4.32</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Имена прилагательные и наречия в положительной, сравнительной и превосходной степенях, образованные по правилу, и исключения</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2.4.33</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Порядок следования нескольких прилагательных (мнение – размер – возраст – цвет – происхождение)</w:t>
            </w:r>
          </w:p>
        </w:tc>
      </w:tr>
      <w:tr w:rsidR="004A3D64" w:rsidRPr="002630B7"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2.4.34</w:t>
            </w:r>
          </w:p>
        </w:tc>
        <w:tc>
          <w:tcPr>
            <w:tcW w:w="12780" w:type="dxa"/>
            <w:tcMar>
              <w:top w:w="50" w:type="dxa"/>
              <w:left w:w="100" w:type="dxa"/>
            </w:tcMar>
            <w:vAlign w:val="center"/>
          </w:tcPr>
          <w:p w:rsidR="004A3D64" w:rsidRPr="00B464BB" w:rsidRDefault="004A3D64" w:rsidP="0002570A">
            <w:pPr>
              <w:spacing w:after="0" w:line="336" w:lineRule="auto"/>
              <w:ind w:left="336"/>
              <w:jc w:val="both"/>
              <w:rPr>
                <w:lang w:val="en-US"/>
              </w:rPr>
            </w:pPr>
            <w:r>
              <w:rPr>
                <w:rFonts w:ascii="Times New Roman" w:hAnsi="Times New Roman"/>
                <w:color w:val="000000"/>
                <w:sz w:val="24"/>
              </w:rPr>
              <w:t>Слова</w:t>
            </w:r>
            <w:r w:rsidRPr="00B464BB">
              <w:rPr>
                <w:rFonts w:ascii="Times New Roman" w:hAnsi="Times New Roman"/>
                <w:color w:val="000000"/>
                <w:sz w:val="24"/>
                <w:lang w:val="en-US"/>
              </w:rPr>
              <w:t xml:space="preserve">, </w:t>
            </w:r>
            <w:r>
              <w:rPr>
                <w:rFonts w:ascii="Times New Roman" w:hAnsi="Times New Roman"/>
                <w:color w:val="000000"/>
                <w:sz w:val="24"/>
              </w:rPr>
              <w:t>выражающие</w:t>
            </w:r>
            <w:r w:rsidRPr="00B464BB">
              <w:rPr>
                <w:rFonts w:ascii="Times New Roman" w:hAnsi="Times New Roman"/>
                <w:color w:val="000000"/>
                <w:sz w:val="24"/>
                <w:lang w:val="en-US"/>
              </w:rPr>
              <w:t xml:space="preserve"> </w:t>
            </w:r>
            <w:r>
              <w:rPr>
                <w:rFonts w:ascii="Times New Roman" w:hAnsi="Times New Roman"/>
                <w:color w:val="000000"/>
                <w:sz w:val="24"/>
              </w:rPr>
              <w:t>количество</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many/much</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little/a little</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few/a few</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a lot of</w:t>
            </w:r>
            <w:r w:rsidRPr="00B464BB">
              <w:rPr>
                <w:rFonts w:ascii="Times New Roman" w:hAnsi="Times New Roman"/>
                <w:color w:val="000000"/>
                <w:sz w:val="24"/>
                <w:lang w:val="en-US"/>
              </w:rPr>
              <w:t>)</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2.4.35</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Личные местоимения в именительном и объектном падежах, </w:t>
            </w:r>
            <w:r>
              <w:rPr>
                <w:rFonts w:ascii="Times New Roman" w:hAnsi="Times New Roman"/>
                <w:color w:val="000000"/>
                <w:sz w:val="24"/>
              </w:rPr>
              <w:lastRenderedPageBreak/>
              <w:t xml:space="preserve">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i/>
                <w:color w:val="000000"/>
                <w:sz w:val="24"/>
              </w:rPr>
              <w:t>none</w:t>
            </w:r>
            <w:r>
              <w:rPr>
                <w:rFonts w:ascii="Times New Roman" w:hAnsi="Times New Roman"/>
                <w:color w:val="000000"/>
                <w:sz w:val="24"/>
              </w:rPr>
              <w:t xml:space="preserve">, </w:t>
            </w:r>
            <w:r>
              <w:rPr>
                <w:rFonts w:ascii="Times New Roman" w:hAnsi="Times New Roman"/>
                <w:i/>
                <w:color w:val="000000"/>
                <w:sz w:val="24"/>
              </w:rPr>
              <w:t>no</w:t>
            </w:r>
            <w:r>
              <w:rPr>
                <w:rFonts w:ascii="Times New Roman" w:hAnsi="Times New Roman"/>
                <w:color w:val="000000"/>
                <w:sz w:val="24"/>
              </w:rPr>
              <w:t xml:space="preserve"> и производные последнего (</w:t>
            </w:r>
            <w:r>
              <w:rPr>
                <w:rFonts w:ascii="Times New Roman" w:hAnsi="Times New Roman"/>
                <w:i/>
                <w:color w:val="000000"/>
                <w:sz w:val="24"/>
              </w:rPr>
              <w:t>nobody</w:t>
            </w:r>
            <w:r>
              <w:rPr>
                <w:rFonts w:ascii="Times New Roman" w:hAnsi="Times New Roman"/>
                <w:color w:val="000000"/>
                <w:sz w:val="24"/>
              </w:rPr>
              <w:t xml:space="preserve">, </w:t>
            </w:r>
            <w:r>
              <w:rPr>
                <w:rFonts w:ascii="Times New Roman" w:hAnsi="Times New Roman"/>
                <w:i/>
                <w:color w:val="000000"/>
                <w:sz w:val="24"/>
              </w:rPr>
              <w:t xml:space="preserve">nothing </w:t>
            </w:r>
            <w:r>
              <w:rPr>
                <w:rFonts w:ascii="Times New Roman" w:hAnsi="Times New Roman"/>
                <w:color w:val="000000"/>
                <w:sz w:val="24"/>
              </w:rPr>
              <w:t xml:space="preserve">и другие) </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lastRenderedPageBreak/>
              <w:t>2.4.36</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Количественные и порядковые числительные </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2.4.37</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Предлоги места, времени, направления, предлоги, употребляемые с глаголами в страдательном залоге </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3</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Социокультурные знания и умения</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3.1</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pacing w:val="-3"/>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3.2</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и реалий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этикетные особенности общения, традиции в кулинарии и другие</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3.3</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Владение основными сведениями о социокультурном портрете и культурном наследии страны (стран), говорящих на английском языке</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3.4</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3.5</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4</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Компенсаторные умения</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4.1</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w:t>
            </w:r>
            <w:r>
              <w:rPr>
                <w:rFonts w:ascii="Times New Roman" w:hAnsi="Times New Roman"/>
                <w:color w:val="000000"/>
                <w:sz w:val="24"/>
              </w:rPr>
              <w:lastRenderedPageBreak/>
              <w:t>говорении – переспрос, при говорении и письме – описание (перифраз, толкование), при чтении и аудировании – языковую и контекстуальную догадку</w:t>
            </w:r>
          </w:p>
        </w:tc>
      </w:tr>
      <w:tr w:rsidR="004A3D64" w:rsidTr="0002570A">
        <w:trPr>
          <w:trHeight w:val="144"/>
        </w:trPr>
        <w:tc>
          <w:tcPr>
            <w:tcW w:w="1078"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lastRenderedPageBreak/>
              <w:t>4.2</w:t>
            </w:r>
          </w:p>
        </w:tc>
        <w:tc>
          <w:tcPr>
            <w:tcW w:w="12780" w:type="dxa"/>
            <w:tcMar>
              <w:top w:w="50" w:type="dxa"/>
              <w:left w:w="100" w:type="dxa"/>
            </w:tcMar>
            <w:vAlign w:val="center"/>
          </w:tcPr>
          <w:p w:rsidR="004A3D64" w:rsidRDefault="004A3D64" w:rsidP="0002570A">
            <w:pPr>
              <w:spacing w:after="0" w:line="336" w:lineRule="auto"/>
              <w:ind w:left="336"/>
              <w:jc w:val="both"/>
            </w:pPr>
            <w:r>
              <w:rPr>
                <w:rFonts w:ascii="Times New Roman" w:hAnsi="Times New Roman"/>
                <w:color w:val="000000"/>
                <w:sz w:val="24"/>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4A3D64" w:rsidRDefault="004A3D64" w:rsidP="004A3D64">
      <w:pPr>
        <w:spacing w:after="0"/>
        <w:ind w:left="120"/>
      </w:pPr>
    </w:p>
    <w:p w:rsidR="004A3D64" w:rsidRDefault="004A3D64" w:rsidP="004A3D64">
      <w:pPr>
        <w:spacing w:before="199" w:after="199"/>
        <w:ind w:left="120"/>
      </w:pPr>
      <w:r>
        <w:rPr>
          <w:rFonts w:ascii="Times New Roman" w:hAnsi="Times New Roman"/>
          <w:b/>
          <w:color w:val="000000"/>
          <w:sz w:val="28"/>
        </w:rPr>
        <w:t>11 КЛАСС</w:t>
      </w:r>
    </w:p>
    <w:p w:rsidR="004A3D64" w:rsidRDefault="004A3D64" w:rsidP="004A3D64">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24"/>
        <w:gridCol w:w="8095"/>
      </w:tblGrid>
      <w:tr w:rsidR="004A3D64" w:rsidTr="0002570A">
        <w:trPr>
          <w:trHeight w:val="144"/>
        </w:trPr>
        <w:tc>
          <w:tcPr>
            <w:tcW w:w="1079" w:type="dxa"/>
            <w:tcMar>
              <w:top w:w="50" w:type="dxa"/>
              <w:left w:w="100" w:type="dxa"/>
            </w:tcMar>
            <w:vAlign w:val="center"/>
          </w:tcPr>
          <w:p w:rsidR="004A3D64" w:rsidRDefault="004A3D64" w:rsidP="0002570A">
            <w:pPr>
              <w:spacing w:after="0"/>
              <w:ind w:left="243"/>
            </w:pPr>
            <w:r>
              <w:rPr>
                <w:rFonts w:ascii="Times New Roman" w:hAnsi="Times New Roman"/>
                <w:b/>
                <w:color w:val="000000"/>
                <w:sz w:val="24"/>
              </w:rPr>
              <w:t xml:space="preserve"> Код </w:t>
            </w:r>
          </w:p>
        </w:tc>
        <w:tc>
          <w:tcPr>
            <w:tcW w:w="13026" w:type="dxa"/>
            <w:tcMar>
              <w:top w:w="50" w:type="dxa"/>
              <w:left w:w="100" w:type="dxa"/>
            </w:tcMar>
            <w:vAlign w:val="center"/>
          </w:tcPr>
          <w:p w:rsidR="004A3D64" w:rsidRDefault="004A3D64" w:rsidP="0002570A">
            <w:pPr>
              <w:spacing w:after="0"/>
              <w:ind w:left="243"/>
            </w:pPr>
            <w:r>
              <w:rPr>
                <w:rFonts w:ascii="Times New Roman" w:hAnsi="Times New Roman"/>
                <w:b/>
                <w:color w:val="000000"/>
                <w:sz w:val="24"/>
              </w:rPr>
              <w:t xml:space="preserve"> Проверяемый элемент содержания </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Коммуникативные умения</w:t>
            </w:r>
          </w:p>
          <w:p w:rsidR="004A3D64" w:rsidRDefault="004A3D64" w:rsidP="0002570A">
            <w:pPr>
              <w:spacing w:after="0" w:line="336" w:lineRule="auto"/>
              <w:ind w:firstLine="600"/>
              <w:jc w:val="both"/>
            </w:pPr>
            <w:r>
              <w:rPr>
                <w:rFonts w:ascii="Times New Roman" w:hAnsi="Times New Roman"/>
                <w:color w:val="000000"/>
                <w:sz w:val="24"/>
              </w:rPr>
              <w:t xml:space="preserve">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4A3D64" w:rsidRDefault="004A3D64" w:rsidP="0002570A">
            <w:pPr>
              <w:spacing w:after="0" w:line="336" w:lineRule="auto"/>
              <w:ind w:firstLine="600"/>
              <w:jc w:val="both"/>
            </w:pPr>
            <w:r>
              <w:rPr>
                <w:rFonts w:ascii="Times New Roman" w:hAnsi="Times New Roman"/>
                <w:color w:val="000000"/>
                <w:spacing w:val="-2"/>
                <w:sz w:val="24"/>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 Место иностранного языка в повседневной жизни и профессиональной деятельности в современном мире. Молодёжь в современном обществе. Ценностные ориентиры. Участие молодёжи в жизни общества. Досуг молодёжи: увлечения и интересы. Любовь и дружба. Роль спорта в современной жизни: виды спорта, экстремальный спорт, спортивные соревнования, Олимпийские игры. Туризм. Виды отдыха. Экотуризм. Путешествия по России и зарубежным странам. Вселенная и человек. Природа. Проблемы экологии. Защита окружающей среды. Проживание в городской (сельской) местности. Технический прогресс: перспективы и последствия. Современные средства информации и коммуникации (пресса, телевидение, сеть Интернет, социальные сети и другие). Интернет-безопасность. Родная страна и страна </w:t>
            </w:r>
            <w:r>
              <w:rPr>
                <w:rFonts w:ascii="Times New Roman" w:hAnsi="Times New Roman"/>
                <w:color w:val="000000"/>
                <w:spacing w:val="-2"/>
                <w:sz w:val="24"/>
              </w:rPr>
              <w:lastRenderedPageBreak/>
              <w:t>(страны)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государственные деятели, учёные, писатели, поэты, художники, композиторы, путешественники, спортсмены, актёры и другие</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i/>
                <w:color w:val="000000"/>
                <w:sz w:val="24"/>
              </w:rPr>
              <w:lastRenderedPageBreak/>
              <w:t>1.1</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i/>
                <w:color w:val="000000"/>
                <w:sz w:val="24"/>
              </w:rPr>
              <w:t>Говорение</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1.1.1</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Диалогическая речь</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1.1.1.1</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1.1.1.2</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pacing w:val="-4"/>
                <w:sz w:val="24"/>
              </w:rPr>
              <w:t xml:space="preserve">Диалог – побуждение к действию: обращаться с просьбой, вежливо соглашаться (не соглашаться) выполнить просьбу; давать совет и принимать/не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w:t>
            </w:r>
            <w:r>
              <w:rPr>
                <w:rFonts w:ascii="Times New Roman" w:hAnsi="Times New Roman"/>
                <w:color w:val="000000"/>
                <w:sz w:val="24"/>
              </w:rPr>
              <w:t>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1.1.1.3</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w:t>
            </w:r>
            <w:r>
              <w:rPr>
                <w:rFonts w:ascii="Times New Roman" w:hAnsi="Times New Roman"/>
                <w:color w:val="000000"/>
                <w:sz w:val="24"/>
              </w:rPr>
              <w:lastRenderedPageBreak/>
              <w:t>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lastRenderedPageBreak/>
              <w:t>1.1.1.4</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диаграммы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1.1.1.5</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1.1.2</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Монологическая речь</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1.1.2.1</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характеристика (черты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 </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1.1.2.2</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lastRenderedPageBreak/>
              <w:t>1.1.2.3</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Создание устного связного монологического высказывания с использованием одного из основных коммуникативных типов речи – рассуждения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1.1.2.4</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Пересказ основного содержания прочитанного (прослушанного) текста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1.1.2.5</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Устное представление (презентация) результатов выполненной проектной работы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i/>
                <w:color w:val="000000"/>
                <w:sz w:val="24"/>
              </w:rPr>
              <w:t>1.2</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i/>
                <w:color w:val="000000"/>
                <w:sz w:val="24"/>
              </w:rPr>
              <w:t>Аудирование</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1.2.1</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1.2.2</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i/>
                <w:color w:val="000000"/>
                <w:sz w:val="24"/>
              </w:rPr>
              <w:t>1.3</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i/>
                <w:color w:val="000000"/>
                <w:sz w:val="24"/>
              </w:rPr>
              <w:t>Смысловое чтение</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1.3.1</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Чтение с пониманием основного содержания текста – умения читать про себя и понимать с использованием языковой и контекстуальной догадки </w:t>
            </w:r>
            <w:r>
              <w:rPr>
                <w:rFonts w:ascii="Times New Roman" w:hAnsi="Times New Roman"/>
                <w:color w:val="000000"/>
                <w:sz w:val="24"/>
              </w:rPr>
              <w:lastRenderedPageBreak/>
              <w:t>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до 600-800 слов)</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lastRenderedPageBreak/>
              <w:t>1.3.2</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до 600-800 слов)</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1.3.3</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600-800 слов)</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1.3.4</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Чтение несплошных текстов (таблиц, диаграмм, графиков и других) и понимание представленной в них информации</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i/>
                <w:color w:val="000000"/>
                <w:sz w:val="24"/>
              </w:rPr>
              <w:t>1.4</w:t>
            </w:r>
          </w:p>
        </w:tc>
        <w:tc>
          <w:tcPr>
            <w:tcW w:w="13026" w:type="dxa"/>
            <w:tcMar>
              <w:top w:w="50" w:type="dxa"/>
              <w:left w:w="100" w:type="dxa"/>
            </w:tcMar>
            <w:vAlign w:val="center"/>
          </w:tcPr>
          <w:p w:rsidR="004A3D64" w:rsidRDefault="004A3D64" w:rsidP="0002570A">
            <w:pPr>
              <w:spacing w:after="0" w:line="336" w:lineRule="auto"/>
              <w:ind w:firstLine="600"/>
            </w:pPr>
            <w:r>
              <w:rPr>
                <w:rFonts w:ascii="Times New Roman" w:hAnsi="Times New Roman"/>
                <w:i/>
                <w:color w:val="000000"/>
                <w:sz w:val="24"/>
              </w:rPr>
              <w:t>Письменная речь</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1.4.1</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Заполнение анкет и формуляров в соответствии с нормами, принятыми в стране (странах) изучаемого языка </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1.4.2</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Написание резюме (CV) с сообщением основных сведений о себе в соответствии с нормами, принятыми в стране (странах) изучаемого языка</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1.4.3</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140 слов)</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1.4.4</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Заполнение таблицы: краткая фиксация содержания прочитанного </w:t>
            </w:r>
            <w:r>
              <w:rPr>
                <w:rFonts w:ascii="Times New Roman" w:hAnsi="Times New Roman"/>
                <w:color w:val="000000"/>
                <w:sz w:val="24"/>
              </w:rPr>
              <w:lastRenderedPageBreak/>
              <w:t xml:space="preserve">(прослушанного) текста или дополнение информации в таблице </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lastRenderedPageBreak/>
              <w:t>1.4.5</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Создание небольшого письменного высказывания (рассказа, сочинения, статьи и других) на основе плана, иллюстрации, таблицы, графика, диаграммы и (или) прочитанного (прослушанного) текста с использованием и без использования образца (объём письменного высказывания – до 180 слов)</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1.4.6</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Письменное представление результатов выполненной проектной работы, в том числе в форме презентации (объём – до 180 слов)</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Языковые знания и навыки</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i/>
                <w:color w:val="000000"/>
                <w:sz w:val="24"/>
              </w:rPr>
              <w:t>2.1</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i/>
                <w:color w:val="000000"/>
                <w:sz w:val="24"/>
              </w:rPr>
              <w:t>Фонетическая сторона речи</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2.1.1</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Различение на слух и адекватное, без ошибок, ведущих к сбою коммуникации, произношение слов с правильным ударением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2.1.2</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(объём текста для чтения вслух – до 150 слов)</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i/>
                <w:color w:val="000000"/>
                <w:sz w:val="24"/>
              </w:rPr>
              <w:t>2.2</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i/>
                <w:color w:val="000000"/>
                <w:sz w:val="24"/>
              </w:rPr>
              <w:t>Орфография и пунктуация</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2.2.1</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Правильное написание изученных слов</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2.2.2</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2.2.3</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2.2.4</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2.2.5</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Пунктуационно правильное, в соответствии с принятыми в стране </w:t>
            </w:r>
            <w:r>
              <w:rPr>
                <w:rFonts w:ascii="Times New Roman" w:hAnsi="Times New Roman"/>
                <w:color w:val="000000"/>
                <w:sz w:val="24"/>
              </w:rPr>
              <w:lastRenderedPageBreak/>
              <w:t>(странах) изучаемого языка нормами официального общения, оформление официального (делового) письма, в том числе и электронного</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i/>
                <w:color w:val="000000"/>
                <w:sz w:val="24"/>
              </w:rPr>
              <w:lastRenderedPageBreak/>
              <w:t>2.3</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i/>
                <w:color w:val="000000"/>
                <w:sz w:val="24"/>
              </w:rPr>
              <w:t>Лексическая сторона речи</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2.3.2</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Многозначные лексические единицы. Синонимы. Антонимы</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2.3.3</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Имена прилагательные на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excited</w:t>
            </w:r>
            <w:r>
              <w:rPr>
                <w:rFonts w:ascii="Times New Roman" w:hAnsi="Times New Roman"/>
                <w:color w:val="000000"/>
                <w:sz w:val="24"/>
              </w:rPr>
              <w:t xml:space="preserve"> – </w:t>
            </w:r>
            <w:r>
              <w:rPr>
                <w:rFonts w:ascii="Times New Roman" w:hAnsi="Times New Roman"/>
                <w:i/>
                <w:color w:val="000000"/>
                <w:sz w:val="24"/>
              </w:rPr>
              <w:t>exciting</w:t>
            </w:r>
            <w:r>
              <w:rPr>
                <w:rFonts w:ascii="Times New Roman" w:hAnsi="Times New Roman"/>
                <w:color w:val="000000"/>
                <w:sz w:val="24"/>
              </w:rPr>
              <w:t>)</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2.3.4</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Наиболее частотные фразовые глаголы</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2.3.5</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Интернациональные слова </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2.3.6</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Сокращения и аббревиатуры</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2.3.7</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Различные средства связи для обеспечения целостности и логичности устного/ письменного высказывания</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2.3.11</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Основные способы словообразования – аффиксация</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2.3.11.1</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Образование глаголов при помощи префиксов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r>
              <w:rPr>
                <w:rFonts w:ascii="Times New Roman" w:hAnsi="Times New Roman"/>
                <w:color w:val="000000"/>
                <w:sz w:val="24"/>
              </w:rPr>
              <w:t xml:space="preserve">, </w:t>
            </w:r>
            <w:r>
              <w:rPr>
                <w:rFonts w:ascii="Times New Roman" w:hAnsi="Times New Roman"/>
                <w:i/>
                <w:color w:val="000000"/>
                <w:sz w:val="24"/>
              </w:rPr>
              <w:t>re-</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 xml:space="preserve">under- </w:t>
            </w:r>
            <w:r>
              <w:rPr>
                <w:rFonts w:ascii="Times New Roman" w:hAnsi="Times New Roman"/>
                <w:color w:val="000000"/>
                <w:sz w:val="24"/>
              </w:rPr>
              <w:t xml:space="preserve">и суффиксов </w:t>
            </w:r>
            <w:r>
              <w:rPr>
                <w:rFonts w:ascii="Times New Roman" w:hAnsi="Times New Roman"/>
                <w:i/>
                <w:color w:val="000000"/>
                <w:sz w:val="24"/>
              </w:rPr>
              <w:t>-ise/-ize</w:t>
            </w:r>
            <w:r>
              <w:rPr>
                <w:rFonts w:ascii="Times New Roman" w:hAnsi="Times New Roman"/>
                <w:color w:val="000000"/>
                <w:sz w:val="24"/>
              </w:rPr>
              <w:t xml:space="preserve">, </w:t>
            </w:r>
            <w:r>
              <w:rPr>
                <w:rFonts w:ascii="Times New Roman" w:hAnsi="Times New Roman"/>
                <w:i/>
                <w:color w:val="000000"/>
                <w:sz w:val="24"/>
              </w:rPr>
              <w:t>-en</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2.3.11.2</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pacing w:val="-2"/>
                <w:sz w:val="24"/>
              </w:rPr>
              <w:t xml:space="preserve">Образование имён существительных при помощи префиксов </w:t>
            </w:r>
            <w:r>
              <w:rPr>
                <w:rFonts w:ascii="Times New Roman" w:hAnsi="Times New Roman"/>
                <w:i/>
                <w:color w:val="000000"/>
                <w:spacing w:val="-2"/>
                <w:sz w:val="24"/>
              </w:rPr>
              <w:t>un-</w:t>
            </w:r>
            <w:r>
              <w:rPr>
                <w:rFonts w:ascii="Times New Roman" w:hAnsi="Times New Roman"/>
                <w:color w:val="000000"/>
                <w:spacing w:val="-2"/>
                <w:sz w:val="24"/>
              </w:rPr>
              <w:t xml:space="preserve">, </w:t>
            </w:r>
            <w:r>
              <w:rPr>
                <w:rFonts w:ascii="Times New Roman" w:hAnsi="Times New Roman"/>
                <w:i/>
                <w:color w:val="000000"/>
                <w:spacing w:val="-2"/>
                <w:sz w:val="24"/>
              </w:rPr>
              <w:t>in-/im-</w:t>
            </w:r>
            <w:r>
              <w:rPr>
                <w:rFonts w:ascii="Times New Roman" w:hAnsi="Times New Roman"/>
                <w:color w:val="000000"/>
                <w:spacing w:val="-2"/>
                <w:sz w:val="24"/>
              </w:rPr>
              <w:t xml:space="preserve">, </w:t>
            </w:r>
            <w:r>
              <w:rPr>
                <w:rFonts w:ascii="Times New Roman" w:hAnsi="Times New Roman"/>
                <w:i/>
                <w:color w:val="000000"/>
                <w:spacing w:val="-2"/>
                <w:sz w:val="24"/>
              </w:rPr>
              <w:t>il-/ir-</w:t>
            </w:r>
            <w:r>
              <w:rPr>
                <w:rFonts w:ascii="Times New Roman" w:hAnsi="Times New Roman"/>
                <w:color w:val="000000"/>
                <w:sz w:val="24"/>
              </w:rPr>
              <w:t xml:space="preserve"> 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-ship</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2.3.11.3</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Образование имён прилагательных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il-/ir-</w:t>
            </w:r>
            <w:r>
              <w:rPr>
                <w:rFonts w:ascii="Times New Roman" w:hAnsi="Times New Roman"/>
                <w:color w:val="000000"/>
                <w:sz w:val="24"/>
              </w:rPr>
              <w:t xml:space="preserve">,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non-</w:t>
            </w:r>
            <w:r>
              <w:rPr>
                <w:rFonts w:ascii="Times New Roman" w:hAnsi="Times New Roman"/>
                <w:color w:val="000000"/>
                <w:sz w:val="24"/>
              </w:rPr>
              <w:t xml:space="preserve">, </w:t>
            </w:r>
            <w:r>
              <w:rPr>
                <w:rFonts w:ascii="Times New Roman" w:hAnsi="Times New Roman"/>
                <w:i/>
                <w:color w:val="000000"/>
                <w:sz w:val="24"/>
              </w:rPr>
              <w:t>post-</w:t>
            </w:r>
            <w:r>
              <w:rPr>
                <w:rFonts w:ascii="Times New Roman" w:hAnsi="Times New Roman"/>
                <w:color w:val="000000"/>
                <w:sz w:val="24"/>
              </w:rPr>
              <w:t xml:space="preserve">, </w:t>
            </w:r>
            <w:r>
              <w:rPr>
                <w:rFonts w:ascii="Times New Roman" w:hAnsi="Times New Roman"/>
                <w:i/>
                <w:color w:val="000000"/>
                <w:sz w:val="24"/>
              </w:rPr>
              <w:t>pre-</w:t>
            </w:r>
            <w:r>
              <w:rPr>
                <w:rFonts w:ascii="Times New Roman" w:hAnsi="Times New Roman"/>
                <w:color w:val="000000"/>
                <w:sz w:val="24"/>
              </w:rPr>
              <w:t xml:space="preserve"> и суффиксов </w:t>
            </w:r>
            <w:r>
              <w:rPr>
                <w:rFonts w:ascii="Times New Roman" w:hAnsi="Times New Roman"/>
                <w:i/>
                <w:color w:val="000000"/>
                <w:sz w:val="24"/>
              </w:rPr>
              <w:t>-able/-ible</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-ese</w:t>
            </w:r>
            <w:r>
              <w:rPr>
                <w:rFonts w:ascii="Times New Roman" w:hAnsi="Times New Roman"/>
                <w:color w:val="000000"/>
                <w:sz w:val="24"/>
              </w:rPr>
              <w:t xml:space="preserve">,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-ish</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-y</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2.3.11.4</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О</w:t>
            </w:r>
            <w:r>
              <w:rPr>
                <w:rFonts w:ascii="Times New Roman" w:hAnsi="Times New Roman"/>
                <w:color w:val="000000"/>
                <w:spacing w:val="-4"/>
                <w:sz w:val="24"/>
              </w:rPr>
              <w:t xml:space="preserve">бразование наречий при помощи префиксов </w:t>
            </w:r>
            <w:r>
              <w:rPr>
                <w:rFonts w:ascii="Times New Roman" w:hAnsi="Times New Roman"/>
                <w:i/>
                <w:color w:val="000000"/>
                <w:spacing w:val="-4"/>
                <w:sz w:val="24"/>
              </w:rPr>
              <w:t>un-</w:t>
            </w:r>
            <w:r>
              <w:rPr>
                <w:rFonts w:ascii="Times New Roman" w:hAnsi="Times New Roman"/>
                <w:color w:val="000000"/>
                <w:spacing w:val="-4"/>
                <w:sz w:val="24"/>
              </w:rPr>
              <w:t xml:space="preserve">, </w:t>
            </w:r>
            <w:r>
              <w:rPr>
                <w:rFonts w:ascii="Times New Roman" w:hAnsi="Times New Roman"/>
                <w:i/>
                <w:color w:val="000000"/>
                <w:spacing w:val="-4"/>
                <w:sz w:val="24"/>
              </w:rPr>
              <w:t>in-/im-</w:t>
            </w:r>
            <w:r>
              <w:rPr>
                <w:rFonts w:ascii="Times New Roman" w:hAnsi="Times New Roman"/>
                <w:color w:val="000000"/>
                <w:spacing w:val="-4"/>
                <w:sz w:val="24"/>
              </w:rPr>
              <w:t xml:space="preserve">, </w:t>
            </w:r>
            <w:r>
              <w:rPr>
                <w:rFonts w:ascii="Times New Roman" w:hAnsi="Times New Roman"/>
                <w:i/>
                <w:color w:val="000000"/>
                <w:spacing w:val="-4"/>
                <w:sz w:val="24"/>
              </w:rPr>
              <w:t>il-/ir-</w:t>
            </w:r>
            <w:r>
              <w:rPr>
                <w:rFonts w:ascii="Times New Roman" w:hAnsi="Times New Roman"/>
                <w:color w:val="000000"/>
                <w:spacing w:val="-4"/>
                <w:sz w:val="24"/>
              </w:rPr>
              <w:t xml:space="preserve"> и суффикса </w:t>
            </w:r>
            <w:r>
              <w:rPr>
                <w:rFonts w:ascii="Times New Roman" w:hAnsi="Times New Roman"/>
                <w:i/>
                <w:color w:val="000000"/>
                <w:spacing w:val="-4"/>
                <w:sz w:val="24"/>
              </w:rPr>
              <w:t>-ly</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2.3.11.5</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Образование числительных при помощи суффиксов </w:t>
            </w:r>
            <w:r>
              <w:rPr>
                <w:rFonts w:ascii="Times New Roman" w:hAnsi="Times New Roman"/>
                <w:i/>
                <w:color w:val="000000"/>
                <w:sz w:val="24"/>
              </w:rPr>
              <w:t>-teen</w:t>
            </w:r>
            <w:r>
              <w:rPr>
                <w:rFonts w:ascii="Times New Roman" w:hAnsi="Times New Roman"/>
                <w:color w:val="000000"/>
                <w:sz w:val="24"/>
              </w:rPr>
              <w:t xml:space="preserve">, </w:t>
            </w:r>
            <w:r>
              <w:rPr>
                <w:rFonts w:ascii="Times New Roman" w:hAnsi="Times New Roman"/>
                <w:i/>
                <w:color w:val="000000"/>
                <w:sz w:val="24"/>
              </w:rPr>
              <w:t>-ty</w:t>
            </w:r>
            <w:r>
              <w:rPr>
                <w:rFonts w:ascii="Times New Roman" w:hAnsi="Times New Roman"/>
                <w:color w:val="000000"/>
                <w:sz w:val="24"/>
              </w:rPr>
              <w:t xml:space="preserve">, </w:t>
            </w:r>
            <w:r>
              <w:rPr>
                <w:rFonts w:ascii="Times New Roman" w:hAnsi="Times New Roman"/>
                <w:i/>
                <w:color w:val="000000"/>
                <w:sz w:val="24"/>
              </w:rPr>
              <w:t>-th</w:t>
            </w:r>
            <w:r>
              <w:rPr>
                <w:rFonts w:ascii="Times New Roman" w:hAnsi="Times New Roman"/>
                <w:color w:val="000000"/>
                <w:sz w:val="24"/>
              </w:rPr>
              <w:t xml:space="preserve"> </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2.3.12</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Основные способы словообразования – словосложение</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2.3.12.1</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Образование сложных существительных путём соединения основ существительных (</w:t>
            </w:r>
            <w:r>
              <w:rPr>
                <w:rFonts w:ascii="Times New Roman" w:hAnsi="Times New Roman"/>
                <w:i/>
                <w:color w:val="000000"/>
                <w:sz w:val="24"/>
              </w:rPr>
              <w:t>football</w:t>
            </w:r>
            <w:r>
              <w:rPr>
                <w:rFonts w:ascii="Times New Roman" w:hAnsi="Times New Roman"/>
                <w:color w:val="000000"/>
                <w:sz w:val="24"/>
              </w:rPr>
              <w:t>)</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2.3.12.2</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Образование сложных существительных путём соединения основы прилагательного с основой существительного (</w:t>
            </w:r>
            <w:r>
              <w:rPr>
                <w:rFonts w:ascii="Times New Roman" w:hAnsi="Times New Roman"/>
                <w:i/>
                <w:color w:val="000000"/>
                <w:sz w:val="24"/>
              </w:rPr>
              <w:t>blue-bell</w:t>
            </w:r>
            <w:r>
              <w:rPr>
                <w:rFonts w:ascii="Times New Roman" w:hAnsi="Times New Roman"/>
                <w:color w:val="000000"/>
                <w:sz w:val="24"/>
              </w:rPr>
              <w:t>)</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2.3.12.3</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Образование сложных существительных путём соединения основ </w:t>
            </w:r>
            <w:r>
              <w:rPr>
                <w:rFonts w:ascii="Times New Roman" w:hAnsi="Times New Roman"/>
                <w:color w:val="000000"/>
                <w:sz w:val="24"/>
              </w:rPr>
              <w:lastRenderedPageBreak/>
              <w:t>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lastRenderedPageBreak/>
              <w:t>2.3.12.4</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 xml:space="preserve">) </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2.3.12.5</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Образование сложных прилагательных путём соединения наречия с основой причастия II (</w:t>
            </w:r>
            <w:r>
              <w:rPr>
                <w:rFonts w:ascii="Times New Roman" w:hAnsi="Times New Roman"/>
                <w:i/>
                <w:color w:val="000000"/>
                <w:sz w:val="24"/>
              </w:rPr>
              <w:t>well-behaved</w:t>
            </w:r>
            <w:r>
              <w:rPr>
                <w:rFonts w:ascii="Times New Roman" w:hAnsi="Times New Roman"/>
                <w:color w:val="000000"/>
                <w:sz w:val="24"/>
              </w:rPr>
              <w:t>)</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2.3.12.6</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I (</w:t>
            </w:r>
            <w:r>
              <w:rPr>
                <w:rFonts w:ascii="Times New Roman" w:hAnsi="Times New Roman"/>
                <w:i/>
                <w:color w:val="000000"/>
                <w:sz w:val="24"/>
              </w:rPr>
              <w:t>nice-looking</w:t>
            </w:r>
            <w:r>
              <w:rPr>
                <w:rFonts w:ascii="Times New Roman" w:hAnsi="Times New Roman"/>
                <w:color w:val="000000"/>
                <w:sz w:val="24"/>
              </w:rPr>
              <w:t>)</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2.3.13</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Основные способы словообразования – конверсия</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2.3.13.1</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Образование имён существительных от неопределённой формы глаголов (</w:t>
            </w:r>
            <w:r>
              <w:rPr>
                <w:rFonts w:ascii="Times New Roman" w:hAnsi="Times New Roman"/>
                <w:i/>
                <w:color w:val="000000"/>
                <w:sz w:val="24"/>
              </w:rPr>
              <w:t>to run – a run</w:t>
            </w:r>
            <w:r>
              <w:rPr>
                <w:rFonts w:ascii="Times New Roman" w:hAnsi="Times New Roman"/>
                <w:color w:val="000000"/>
                <w:sz w:val="24"/>
              </w:rPr>
              <w:t>)</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2.3.13.2</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pacing w:val="-2"/>
                <w:sz w:val="24"/>
              </w:rPr>
              <w:t>Образование имён существительных от прилагательных (</w:t>
            </w:r>
            <w:r>
              <w:rPr>
                <w:rFonts w:ascii="Times New Roman" w:hAnsi="Times New Roman"/>
                <w:i/>
                <w:color w:val="000000"/>
                <w:spacing w:val="-2"/>
                <w:sz w:val="24"/>
              </w:rPr>
              <w:t>rich people – the rich</w:t>
            </w:r>
            <w:r>
              <w:rPr>
                <w:rFonts w:ascii="Times New Roman" w:hAnsi="Times New Roman"/>
                <w:color w:val="000000"/>
                <w:spacing w:val="-2"/>
                <w:sz w:val="24"/>
              </w:rPr>
              <w:t>)</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2.3.13.3</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Образование глаголов от имён существительных (</w:t>
            </w:r>
            <w:r>
              <w:rPr>
                <w:rFonts w:ascii="Times New Roman" w:hAnsi="Times New Roman"/>
                <w:i/>
                <w:color w:val="000000"/>
                <w:sz w:val="24"/>
              </w:rPr>
              <w:t>a hand – to hand</w:t>
            </w:r>
            <w:r>
              <w:rPr>
                <w:rFonts w:ascii="Times New Roman" w:hAnsi="Times New Roman"/>
                <w:color w:val="000000"/>
                <w:sz w:val="24"/>
              </w:rPr>
              <w:t>)</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2.3.13.4</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Образование глаголов от имён прилагательных (</w:t>
            </w:r>
            <w:r>
              <w:rPr>
                <w:rFonts w:ascii="Times New Roman" w:hAnsi="Times New Roman"/>
                <w:i/>
                <w:color w:val="000000"/>
                <w:sz w:val="24"/>
              </w:rPr>
              <w:t>cool – to cool</w:t>
            </w:r>
            <w:r>
              <w:rPr>
                <w:rFonts w:ascii="Times New Roman" w:hAnsi="Times New Roman"/>
                <w:color w:val="000000"/>
                <w:sz w:val="24"/>
              </w:rPr>
              <w:t>)</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i/>
                <w:color w:val="000000"/>
                <w:sz w:val="24"/>
              </w:rPr>
              <w:t>2.4</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i/>
                <w:color w:val="000000"/>
                <w:sz w:val="24"/>
              </w:rPr>
              <w:t>Грамматическая сторона речи</w:t>
            </w:r>
          </w:p>
          <w:p w:rsidR="004A3D64" w:rsidRDefault="004A3D64" w:rsidP="0002570A">
            <w:pPr>
              <w:spacing w:after="0" w:line="336" w:lineRule="auto"/>
              <w:ind w:firstLine="600"/>
              <w:jc w:val="both"/>
            </w:pPr>
            <w:r>
              <w:rPr>
                <w:rFonts w:ascii="Times New Roman" w:hAnsi="Times New Roman"/>
                <w:color w:val="000000"/>
                <w:sz w:val="24"/>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pacing w:val="-2"/>
                <w:sz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 </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2.4.2</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i/>
                <w:color w:val="000000"/>
                <w:sz w:val="24"/>
              </w:rPr>
              <w:t>We moved to a new house last year.</w:t>
            </w:r>
            <w:r>
              <w:rPr>
                <w:rFonts w:ascii="Times New Roman" w:hAnsi="Times New Roman"/>
                <w:color w:val="000000"/>
                <w:sz w:val="24"/>
              </w:rPr>
              <w:t>)</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2.4.3</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2.4.4</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w:t>
            </w:r>
            <w:r>
              <w:rPr>
                <w:rFonts w:ascii="Times New Roman" w:hAnsi="Times New Roman"/>
                <w:color w:val="000000"/>
                <w:sz w:val="24"/>
              </w:rPr>
              <w:t xml:space="preserve"> + </w:t>
            </w:r>
            <w:r>
              <w:rPr>
                <w:rFonts w:ascii="Times New Roman" w:hAnsi="Times New Roman"/>
                <w:i/>
                <w:color w:val="000000"/>
                <w:sz w:val="24"/>
              </w:rPr>
              <w:t>to be</w:t>
            </w:r>
            <w:r>
              <w:rPr>
                <w:rFonts w:ascii="Times New Roman" w:hAnsi="Times New Roman"/>
                <w:color w:val="000000"/>
                <w:sz w:val="24"/>
              </w:rPr>
              <w:t xml:space="preserve"> </w:t>
            </w:r>
          </w:p>
        </w:tc>
      </w:tr>
      <w:tr w:rsidR="004A3D64" w:rsidRPr="002630B7"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2.4.5</w:t>
            </w:r>
          </w:p>
        </w:tc>
        <w:tc>
          <w:tcPr>
            <w:tcW w:w="13026" w:type="dxa"/>
            <w:tcMar>
              <w:top w:w="50" w:type="dxa"/>
              <w:left w:w="100" w:type="dxa"/>
            </w:tcMar>
            <w:vAlign w:val="center"/>
          </w:tcPr>
          <w:p w:rsidR="004A3D64" w:rsidRPr="00B464BB" w:rsidRDefault="004A3D64" w:rsidP="0002570A">
            <w:pPr>
              <w:spacing w:after="0" w:line="336" w:lineRule="auto"/>
              <w:ind w:firstLine="600"/>
              <w:jc w:val="both"/>
              <w:rPr>
                <w:lang w:val="en-US"/>
              </w:rPr>
            </w:pPr>
            <w:r>
              <w:rPr>
                <w:rFonts w:ascii="Times New Roman" w:hAnsi="Times New Roman"/>
                <w:color w:val="000000"/>
                <w:sz w:val="24"/>
              </w:rPr>
              <w:t>Предложения</w:t>
            </w:r>
            <w:r w:rsidRPr="00B464BB">
              <w:rPr>
                <w:rFonts w:ascii="Times New Roman" w:hAnsi="Times New Roman"/>
                <w:color w:val="000000"/>
                <w:sz w:val="24"/>
                <w:lang w:val="en-US"/>
              </w:rPr>
              <w:t xml:space="preserve"> </w:t>
            </w:r>
            <w:r>
              <w:rPr>
                <w:rFonts w:ascii="Times New Roman" w:hAnsi="Times New Roman"/>
                <w:color w:val="000000"/>
                <w:sz w:val="24"/>
              </w:rPr>
              <w:t>с</w:t>
            </w:r>
            <w:r w:rsidRPr="00B464BB">
              <w:rPr>
                <w:rFonts w:ascii="Times New Roman" w:hAnsi="Times New Roman"/>
                <w:color w:val="000000"/>
                <w:sz w:val="24"/>
                <w:lang w:val="en-US"/>
              </w:rPr>
              <w:t xml:space="preserve"> </w:t>
            </w:r>
            <w:r>
              <w:rPr>
                <w:rFonts w:ascii="Times New Roman" w:hAnsi="Times New Roman"/>
                <w:color w:val="000000"/>
                <w:sz w:val="24"/>
              </w:rPr>
              <w:t>глагольными</w:t>
            </w:r>
            <w:r w:rsidRPr="00B464BB">
              <w:rPr>
                <w:rFonts w:ascii="Times New Roman" w:hAnsi="Times New Roman"/>
                <w:color w:val="000000"/>
                <w:sz w:val="24"/>
                <w:lang w:val="en-US"/>
              </w:rPr>
              <w:t xml:space="preserve"> </w:t>
            </w:r>
            <w:r>
              <w:rPr>
                <w:rFonts w:ascii="Times New Roman" w:hAnsi="Times New Roman"/>
                <w:color w:val="000000"/>
                <w:sz w:val="24"/>
              </w:rPr>
              <w:t>конструкциями</w:t>
            </w:r>
            <w:r w:rsidRPr="00B464BB">
              <w:rPr>
                <w:rFonts w:ascii="Times New Roman" w:hAnsi="Times New Roman"/>
                <w:color w:val="000000"/>
                <w:sz w:val="24"/>
                <w:lang w:val="en-US"/>
              </w:rPr>
              <w:t xml:space="preserve">, </w:t>
            </w:r>
            <w:r>
              <w:rPr>
                <w:rFonts w:ascii="Times New Roman" w:hAnsi="Times New Roman"/>
                <w:color w:val="000000"/>
                <w:sz w:val="24"/>
              </w:rPr>
              <w:t>содержащими</w:t>
            </w:r>
            <w:r w:rsidRPr="00B464BB">
              <w:rPr>
                <w:rFonts w:ascii="Times New Roman" w:hAnsi="Times New Roman"/>
                <w:color w:val="000000"/>
                <w:sz w:val="24"/>
                <w:lang w:val="en-US"/>
              </w:rPr>
              <w:t xml:space="preserve"> </w:t>
            </w:r>
            <w:r>
              <w:rPr>
                <w:rFonts w:ascii="Times New Roman" w:hAnsi="Times New Roman"/>
                <w:color w:val="000000"/>
                <w:sz w:val="24"/>
              </w:rPr>
              <w:t>глаголы</w:t>
            </w:r>
            <w:r w:rsidRPr="00B464BB">
              <w:rPr>
                <w:rFonts w:ascii="Times New Roman" w:hAnsi="Times New Roman"/>
                <w:color w:val="000000"/>
                <w:sz w:val="24"/>
                <w:lang w:val="en-US"/>
              </w:rPr>
              <w:t>-</w:t>
            </w:r>
            <w:r>
              <w:rPr>
                <w:rFonts w:ascii="Times New Roman" w:hAnsi="Times New Roman"/>
                <w:color w:val="000000"/>
                <w:sz w:val="24"/>
              </w:rPr>
              <w:t>связки</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to be</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to look</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to seem</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to feel</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He looks/seems/feels happy.</w:t>
            </w:r>
            <w:r w:rsidRPr="00B464BB">
              <w:rPr>
                <w:rFonts w:ascii="Times New Roman" w:hAnsi="Times New Roman"/>
                <w:color w:val="000000"/>
                <w:sz w:val="24"/>
                <w:lang w:val="en-US"/>
              </w:rPr>
              <w:t>)</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2.4.6</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Предложения cо сложным подлежащим – Complex Subject</w:t>
            </w:r>
          </w:p>
        </w:tc>
      </w:tr>
      <w:tr w:rsidR="004A3D64" w:rsidRPr="002630B7"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2.4.7</w:t>
            </w:r>
          </w:p>
        </w:tc>
        <w:tc>
          <w:tcPr>
            <w:tcW w:w="13026" w:type="dxa"/>
            <w:tcMar>
              <w:top w:w="50" w:type="dxa"/>
              <w:left w:w="100" w:type="dxa"/>
            </w:tcMar>
            <w:vAlign w:val="center"/>
          </w:tcPr>
          <w:p w:rsidR="004A3D64" w:rsidRPr="00B464BB" w:rsidRDefault="004A3D64" w:rsidP="0002570A">
            <w:pPr>
              <w:spacing w:after="0" w:line="336" w:lineRule="auto"/>
              <w:ind w:firstLine="600"/>
              <w:jc w:val="both"/>
              <w:rPr>
                <w:lang w:val="en-US"/>
              </w:rPr>
            </w:pPr>
            <w:r>
              <w:rPr>
                <w:rFonts w:ascii="Times New Roman" w:hAnsi="Times New Roman"/>
                <w:color w:val="000000"/>
                <w:sz w:val="24"/>
              </w:rPr>
              <w:t>Предложения</w:t>
            </w:r>
            <w:r w:rsidRPr="00B464BB">
              <w:rPr>
                <w:rFonts w:ascii="Times New Roman" w:hAnsi="Times New Roman"/>
                <w:color w:val="000000"/>
                <w:sz w:val="24"/>
                <w:lang w:val="en-US"/>
              </w:rPr>
              <w:t xml:space="preserve"> c</w:t>
            </w:r>
            <w:r>
              <w:rPr>
                <w:rFonts w:ascii="Times New Roman" w:hAnsi="Times New Roman"/>
                <w:color w:val="000000"/>
                <w:sz w:val="24"/>
              </w:rPr>
              <w:t>о</w:t>
            </w:r>
            <w:r w:rsidRPr="00B464BB">
              <w:rPr>
                <w:rFonts w:ascii="Times New Roman" w:hAnsi="Times New Roman"/>
                <w:color w:val="000000"/>
                <w:sz w:val="24"/>
                <w:lang w:val="en-US"/>
              </w:rPr>
              <w:t xml:space="preserve"> </w:t>
            </w:r>
            <w:r>
              <w:rPr>
                <w:rFonts w:ascii="Times New Roman" w:hAnsi="Times New Roman"/>
                <w:color w:val="000000"/>
                <w:sz w:val="24"/>
              </w:rPr>
              <w:t>сложным</w:t>
            </w:r>
            <w:r w:rsidRPr="00B464BB">
              <w:rPr>
                <w:rFonts w:ascii="Times New Roman" w:hAnsi="Times New Roman"/>
                <w:color w:val="000000"/>
                <w:sz w:val="24"/>
                <w:lang w:val="en-US"/>
              </w:rPr>
              <w:t xml:space="preserve"> </w:t>
            </w:r>
            <w:r>
              <w:rPr>
                <w:rFonts w:ascii="Times New Roman" w:hAnsi="Times New Roman"/>
                <w:color w:val="000000"/>
                <w:sz w:val="24"/>
              </w:rPr>
              <w:t>дополнением</w:t>
            </w:r>
            <w:r w:rsidRPr="00B464BB">
              <w:rPr>
                <w:rFonts w:ascii="Times New Roman" w:hAnsi="Times New Roman"/>
                <w:color w:val="000000"/>
                <w:sz w:val="24"/>
                <w:lang w:val="en-US"/>
              </w:rPr>
              <w:t xml:space="preserve"> – Complex Object (</w:t>
            </w:r>
            <w:r w:rsidRPr="00B464BB">
              <w:rPr>
                <w:rFonts w:ascii="Times New Roman" w:hAnsi="Times New Roman"/>
                <w:i/>
                <w:color w:val="000000"/>
                <w:sz w:val="24"/>
                <w:lang w:val="en-US"/>
              </w:rPr>
              <w:t>I want you to help me. I saw her cross/crossing the road. I want to have my hair cut.</w:t>
            </w:r>
            <w:r w:rsidRPr="00B464BB">
              <w:rPr>
                <w:rFonts w:ascii="Times New Roman" w:hAnsi="Times New Roman"/>
                <w:color w:val="000000"/>
                <w:sz w:val="24"/>
                <w:lang w:val="en-US"/>
              </w:rPr>
              <w:t>)</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2.4.8</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Сложносочинённые предложения с сочинительными союзами </w:t>
            </w:r>
            <w:r>
              <w:rPr>
                <w:rFonts w:ascii="Times New Roman" w:hAnsi="Times New Roman"/>
                <w:i/>
                <w:color w:val="000000"/>
                <w:sz w:val="24"/>
              </w:rPr>
              <w:t>and</w:t>
            </w:r>
            <w:r>
              <w:rPr>
                <w:rFonts w:ascii="Times New Roman" w:hAnsi="Times New Roman"/>
                <w:color w:val="000000"/>
                <w:sz w:val="24"/>
              </w:rPr>
              <w:t xml:space="preserve">, </w:t>
            </w:r>
            <w:r>
              <w:rPr>
                <w:rFonts w:ascii="Times New Roman" w:hAnsi="Times New Roman"/>
                <w:i/>
                <w:color w:val="000000"/>
                <w:sz w:val="24"/>
              </w:rPr>
              <w:lastRenderedPageBreak/>
              <w:t>but</w:t>
            </w:r>
            <w:r>
              <w:rPr>
                <w:rFonts w:ascii="Times New Roman" w:hAnsi="Times New Roman"/>
                <w:color w:val="000000"/>
                <w:sz w:val="24"/>
              </w:rPr>
              <w:t xml:space="preserve">, </w:t>
            </w:r>
            <w:r>
              <w:rPr>
                <w:rFonts w:ascii="Times New Roman" w:hAnsi="Times New Roman"/>
                <w:i/>
                <w:color w:val="000000"/>
                <w:sz w:val="24"/>
              </w:rPr>
              <w:t>or</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lastRenderedPageBreak/>
              <w:t>2.4.9</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Сложноподчинённые предложения с союзами и союзными словами </w:t>
            </w:r>
            <w:r>
              <w:rPr>
                <w:rFonts w:ascii="Times New Roman" w:hAnsi="Times New Roman"/>
                <w:i/>
                <w:color w:val="000000"/>
                <w:sz w:val="24"/>
              </w:rPr>
              <w:t>because</w:t>
            </w:r>
            <w:r>
              <w:rPr>
                <w:rFonts w:ascii="Times New Roman" w:hAnsi="Times New Roman"/>
                <w:color w:val="000000"/>
                <w:sz w:val="24"/>
              </w:rPr>
              <w:t xml:space="preserve">, </w:t>
            </w:r>
            <w:r>
              <w:rPr>
                <w:rFonts w:ascii="Times New Roman" w:hAnsi="Times New Roman"/>
                <w:i/>
                <w:color w:val="000000"/>
                <w:sz w:val="24"/>
              </w:rPr>
              <w:t>if</w:t>
            </w:r>
            <w:r>
              <w:rPr>
                <w:rFonts w:ascii="Times New Roman" w:hAnsi="Times New Roman"/>
                <w:color w:val="000000"/>
                <w:sz w:val="24"/>
              </w:rPr>
              <w:t xml:space="preserve">, </w:t>
            </w:r>
            <w:r>
              <w:rPr>
                <w:rFonts w:ascii="Times New Roman" w:hAnsi="Times New Roman"/>
                <w:i/>
                <w:color w:val="000000"/>
                <w:sz w:val="24"/>
              </w:rPr>
              <w:t>when</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why</w:t>
            </w:r>
            <w:r>
              <w:rPr>
                <w:rFonts w:ascii="Times New Roman" w:hAnsi="Times New Roman"/>
                <w:color w:val="000000"/>
                <w:sz w:val="24"/>
              </w:rPr>
              <w:t xml:space="preserve">, </w:t>
            </w:r>
            <w:r>
              <w:rPr>
                <w:rFonts w:ascii="Times New Roman" w:hAnsi="Times New Roman"/>
                <w:i/>
                <w:color w:val="000000"/>
                <w:sz w:val="24"/>
              </w:rPr>
              <w:t>how</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2.4.10</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Сложноподчинённые предложения с определительными придаточными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2.4.11</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Сложноподчинённые предложения с союзными словами </w:t>
            </w:r>
            <w:r>
              <w:rPr>
                <w:rFonts w:ascii="Times New Roman" w:hAnsi="Times New Roman"/>
                <w:i/>
                <w:color w:val="000000"/>
                <w:sz w:val="24"/>
              </w:rPr>
              <w:t>whoever</w:t>
            </w:r>
            <w:r>
              <w:rPr>
                <w:rFonts w:ascii="Times New Roman" w:hAnsi="Times New Roman"/>
                <w:color w:val="000000"/>
                <w:sz w:val="24"/>
              </w:rPr>
              <w:t xml:space="preserve">, </w:t>
            </w:r>
            <w:r>
              <w:rPr>
                <w:rFonts w:ascii="Times New Roman" w:hAnsi="Times New Roman"/>
                <w:i/>
                <w:color w:val="000000"/>
                <w:sz w:val="24"/>
              </w:rPr>
              <w:t>whatever</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whenever</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2.4.12</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pacing w:val="-4"/>
                <w:sz w:val="24"/>
              </w:rPr>
              <w:t>Условные предложения с глаголами в изъявительном наклонении (Conditional 0,</w:t>
            </w:r>
            <w:r>
              <w:rPr>
                <w:rFonts w:ascii="Times New Roman" w:hAnsi="Times New Roman"/>
                <w:color w:val="000000"/>
                <w:sz w:val="24"/>
              </w:rPr>
              <w:t xml:space="preserve"> Conditional I) и с глаголами в сослагательном наклонении (Conditional II)</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2.4.13</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2.4.14</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2.4.15</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Модальные глаголы в косвенной речи в настоящем и прошедшем времени</w:t>
            </w:r>
          </w:p>
        </w:tc>
      </w:tr>
      <w:tr w:rsidR="004A3D64" w:rsidRPr="002630B7"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2.4.16</w:t>
            </w:r>
          </w:p>
        </w:tc>
        <w:tc>
          <w:tcPr>
            <w:tcW w:w="13026" w:type="dxa"/>
            <w:tcMar>
              <w:top w:w="50" w:type="dxa"/>
              <w:left w:w="100" w:type="dxa"/>
            </w:tcMar>
            <w:vAlign w:val="center"/>
          </w:tcPr>
          <w:p w:rsidR="004A3D64" w:rsidRPr="00B464BB" w:rsidRDefault="004A3D64" w:rsidP="0002570A">
            <w:pPr>
              <w:spacing w:after="0" w:line="336" w:lineRule="auto"/>
              <w:ind w:firstLine="600"/>
              <w:jc w:val="both"/>
              <w:rPr>
                <w:lang w:val="en-US"/>
              </w:rPr>
            </w:pPr>
            <w:r>
              <w:rPr>
                <w:rFonts w:ascii="Times New Roman" w:hAnsi="Times New Roman"/>
                <w:color w:val="000000"/>
                <w:sz w:val="24"/>
              </w:rPr>
              <w:t>Предложения</w:t>
            </w:r>
            <w:r w:rsidRPr="00B464BB">
              <w:rPr>
                <w:rFonts w:ascii="Times New Roman" w:hAnsi="Times New Roman"/>
                <w:color w:val="000000"/>
                <w:sz w:val="24"/>
                <w:lang w:val="en-US"/>
              </w:rPr>
              <w:t xml:space="preserve"> </w:t>
            </w:r>
            <w:r>
              <w:rPr>
                <w:rFonts w:ascii="Times New Roman" w:hAnsi="Times New Roman"/>
                <w:color w:val="000000"/>
                <w:sz w:val="24"/>
              </w:rPr>
              <w:t>с</w:t>
            </w:r>
            <w:r w:rsidRPr="00B464BB">
              <w:rPr>
                <w:rFonts w:ascii="Times New Roman" w:hAnsi="Times New Roman"/>
                <w:color w:val="000000"/>
                <w:sz w:val="24"/>
                <w:lang w:val="en-US"/>
              </w:rPr>
              <w:t xml:space="preserve"> </w:t>
            </w:r>
            <w:r>
              <w:rPr>
                <w:rFonts w:ascii="Times New Roman" w:hAnsi="Times New Roman"/>
                <w:color w:val="000000"/>
                <w:sz w:val="24"/>
              </w:rPr>
              <w:t>конструкциями</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as… as</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not so… as</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both… and…</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either… or</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neither… nor</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2.4.17</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Предложения с </w:t>
            </w:r>
            <w:r>
              <w:rPr>
                <w:rFonts w:ascii="Times New Roman" w:hAnsi="Times New Roman"/>
                <w:i/>
                <w:color w:val="000000"/>
                <w:sz w:val="24"/>
              </w:rPr>
              <w:t>I wish</w:t>
            </w:r>
            <w:r>
              <w:rPr>
                <w:rFonts w:ascii="Times New Roman" w:hAnsi="Times New Roman"/>
                <w:color w:val="000000"/>
                <w:sz w:val="24"/>
              </w:rPr>
              <w:t>…</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2.4.18</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smth</w:t>
            </w:r>
          </w:p>
        </w:tc>
      </w:tr>
      <w:tr w:rsidR="004A3D64" w:rsidRPr="002630B7"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2.4.19</w:t>
            </w:r>
          </w:p>
        </w:tc>
        <w:tc>
          <w:tcPr>
            <w:tcW w:w="13026" w:type="dxa"/>
            <w:tcMar>
              <w:top w:w="50" w:type="dxa"/>
              <w:left w:w="100" w:type="dxa"/>
            </w:tcMar>
            <w:vAlign w:val="center"/>
          </w:tcPr>
          <w:p w:rsidR="004A3D64" w:rsidRPr="00B464BB" w:rsidRDefault="004A3D64" w:rsidP="0002570A">
            <w:pPr>
              <w:spacing w:after="0" w:line="336" w:lineRule="auto"/>
              <w:ind w:firstLine="600"/>
              <w:jc w:val="both"/>
              <w:rPr>
                <w:lang w:val="en-US"/>
              </w:rPr>
            </w:pPr>
            <w:r>
              <w:rPr>
                <w:rFonts w:ascii="Times New Roman" w:hAnsi="Times New Roman"/>
                <w:color w:val="000000"/>
                <w:sz w:val="24"/>
              </w:rPr>
              <w:t>Конструкции</w:t>
            </w:r>
            <w:r w:rsidRPr="00B464BB">
              <w:rPr>
                <w:rFonts w:ascii="Times New Roman" w:hAnsi="Times New Roman"/>
                <w:color w:val="000000"/>
                <w:sz w:val="24"/>
                <w:lang w:val="en-US"/>
              </w:rPr>
              <w:t xml:space="preserve"> c </w:t>
            </w:r>
            <w:r>
              <w:rPr>
                <w:rFonts w:ascii="Times New Roman" w:hAnsi="Times New Roman"/>
                <w:color w:val="000000"/>
                <w:sz w:val="24"/>
              </w:rPr>
              <w:t>глаголами</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to stop</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to remember</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to forget</w:t>
            </w:r>
            <w:r w:rsidRPr="00B464BB">
              <w:rPr>
                <w:rFonts w:ascii="Times New Roman" w:hAnsi="Times New Roman"/>
                <w:color w:val="000000"/>
                <w:sz w:val="24"/>
                <w:lang w:val="en-US"/>
              </w:rPr>
              <w:t xml:space="preserve"> (</w:t>
            </w:r>
            <w:r>
              <w:rPr>
                <w:rFonts w:ascii="Times New Roman" w:hAnsi="Times New Roman"/>
                <w:color w:val="000000"/>
                <w:sz w:val="24"/>
              </w:rPr>
              <w:t>разница</w:t>
            </w:r>
            <w:r w:rsidRPr="00B464BB">
              <w:rPr>
                <w:rFonts w:ascii="Times New Roman" w:hAnsi="Times New Roman"/>
                <w:color w:val="000000"/>
                <w:sz w:val="24"/>
                <w:lang w:val="en-US"/>
              </w:rPr>
              <w:t xml:space="preserve"> </w:t>
            </w:r>
            <w:r>
              <w:rPr>
                <w:rFonts w:ascii="Times New Roman" w:hAnsi="Times New Roman"/>
                <w:color w:val="000000"/>
                <w:sz w:val="24"/>
              </w:rPr>
              <w:t>в</w:t>
            </w:r>
            <w:r w:rsidRPr="00B464BB">
              <w:rPr>
                <w:rFonts w:ascii="Times New Roman" w:hAnsi="Times New Roman"/>
                <w:color w:val="000000"/>
                <w:sz w:val="24"/>
                <w:lang w:val="en-US"/>
              </w:rPr>
              <w:t xml:space="preserve"> </w:t>
            </w:r>
            <w:r>
              <w:rPr>
                <w:rFonts w:ascii="Times New Roman" w:hAnsi="Times New Roman"/>
                <w:color w:val="000000"/>
                <w:sz w:val="24"/>
              </w:rPr>
              <w:t>значении</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to stop doing smth</w:t>
            </w:r>
            <w:r w:rsidRPr="00B464BB">
              <w:rPr>
                <w:rFonts w:ascii="Times New Roman" w:hAnsi="Times New Roman"/>
                <w:color w:val="000000"/>
                <w:sz w:val="24"/>
                <w:lang w:val="en-US"/>
              </w:rPr>
              <w:t xml:space="preserve"> </w:t>
            </w:r>
            <w:r>
              <w:rPr>
                <w:rFonts w:ascii="Times New Roman" w:hAnsi="Times New Roman"/>
                <w:color w:val="000000"/>
                <w:sz w:val="24"/>
              </w:rPr>
              <w:t>и</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to stop to do smth</w:t>
            </w:r>
            <w:r w:rsidRPr="00B464BB">
              <w:rPr>
                <w:rFonts w:ascii="Times New Roman" w:hAnsi="Times New Roman"/>
                <w:color w:val="000000"/>
                <w:sz w:val="24"/>
                <w:lang w:val="en-US"/>
              </w:rPr>
              <w:t>)</w:t>
            </w:r>
          </w:p>
        </w:tc>
      </w:tr>
      <w:tr w:rsidR="004A3D64" w:rsidRPr="002630B7"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2.4.20</w:t>
            </w:r>
          </w:p>
        </w:tc>
        <w:tc>
          <w:tcPr>
            <w:tcW w:w="13026" w:type="dxa"/>
            <w:tcMar>
              <w:top w:w="50" w:type="dxa"/>
              <w:left w:w="100" w:type="dxa"/>
            </w:tcMar>
            <w:vAlign w:val="center"/>
          </w:tcPr>
          <w:p w:rsidR="004A3D64" w:rsidRPr="00B464BB" w:rsidRDefault="004A3D64" w:rsidP="0002570A">
            <w:pPr>
              <w:spacing w:after="0" w:line="336" w:lineRule="auto"/>
              <w:ind w:firstLine="600"/>
              <w:jc w:val="both"/>
              <w:rPr>
                <w:lang w:val="en-US"/>
              </w:rPr>
            </w:pPr>
            <w:r>
              <w:rPr>
                <w:rFonts w:ascii="Times New Roman" w:hAnsi="Times New Roman"/>
                <w:color w:val="000000"/>
                <w:sz w:val="24"/>
              </w:rPr>
              <w:t>Конструкция</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It takes me … to do smth</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2.4.21</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Конструкция </w:t>
            </w:r>
            <w:r>
              <w:rPr>
                <w:rFonts w:ascii="Times New Roman" w:hAnsi="Times New Roman"/>
                <w:i/>
                <w:color w:val="000000"/>
                <w:sz w:val="24"/>
              </w:rPr>
              <w:t>used to</w:t>
            </w:r>
            <w:r>
              <w:rPr>
                <w:rFonts w:ascii="Times New Roman" w:hAnsi="Times New Roman"/>
                <w:color w:val="000000"/>
                <w:sz w:val="24"/>
              </w:rPr>
              <w:t xml:space="preserve"> + инфинитив глагола </w:t>
            </w:r>
          </w:p>
        </w:tc>
      </w:tr>
      <w:tr w:rsidR="004A3D64" w:rsidRPr="002630B7"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2.4.22</w:t>
            </w:r>
          </w:p>
        </w:tc>
        <w:tc>
          <w:tcPr>
            <w:tcW w:w="13026" w:type="dxa"/>
            <w:tcMar>
              <w:top w:w="50" w:type="dxa"/>
              <w:left w:w="100" w:type="dxa"/>
            </w:tcMar>
            <w:vAlign w:val="center"/>
          </w:tcPr>
          <w:p w:rsidR="004A3D64" w:rsidRPr="00B464BB" w:rsidRDefault="004A3D64" w:rsidP="0002570A">
            <w:pPr>
              <w:spacing w:after="0" w:line="336" w:lineRule="auto"/>
              <w:ind w:firstLine="600"/>
              <w:jc w:val="both"/>
              <w:rPr>
                <w:lang w:val="en-US"/>
              </w:rPr>
            </w:pPr>
            <w:r>
              <w:rPr>
                <w:rFonts w:ascii="Times New Roman" w:hAnsi="Times New Roman"/>
                <w:color w:val="000000"/>
                <w:sz w:val="24"/>
              </w:rPr>
              <w:t>Конструкции</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be/get used to smth</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be/get used to doing smth</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2.4.23</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Конструкции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выражающие предпочтение, а также конструкции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2.4.24</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pacing w:val="-2"/>
                <w:sz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w:t>
            </w:r>
            <w:r>
              <w:rPr>
                <w:rFonts w:ascii="Times New Roman" w:hAnsi="Times New Roman"/>
                <w:color w:val="000000"/>
                <w:spacing w:val="-2"/>
                <w:sz w:val="24"/>
              </w:rPr>
              <w:lastRenderedPageBreak/>
              <w:t>употребительных формах страдательного залога (Present/Past Simple Passive, Present Perfect Passive)</w:t>
            </w:r>
          </w:p>
        </w:tc>
      </w:tr>
      <w:tr w:rsidR="004A3D64" w:rsidRPr="002630B7"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lastRenderedPageBreak/>
              <w:t>2.4.25</w:t>
            </w:r>
          </w:p>
        </w:tc>
        <w:tc>
          <w:tcPr>
            <w:tcW w:w="13026" w:type="dxa"/>
            <w:tcMar>
              <w:top w:w="50" w:type="dxa"/>
              <w:left w:w="100" w:type="dxa"/>
            </w:tcMar>
            <w:vAlign w:val="center"/>
          </w:tcPr>
          <w:p w:rsidR="004A3D64" w:rsidRPr="00B464BB" w:rsidRDefault="004A3D64" w:rsidP="0002570A">
            <w:pPr>
              <w:spacing w:after="0" w:line="336" w:lineRule="auto"/>
              <w:ind w:firstLine="600"/>
              <w:jc w:val="both"/>
              <w:rPr>
                <w:lang w:val="en-US"/>
              </w:rPr>
            </w:pPr>
            <w:r>
              <w:rPr>
                <w:rFonts w:ascii="Times New Roman" w:hAnsi="Times New Roman"/>
                <w:color w:val="000000"/>
                <w:sz w:val="24"/>
              </w:rPr>
              <w:t>Конструкция</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to be going to</w:t>
            </w:r>
            <w:r w:rsidRPr="00B464BB">
              <w:rPr>
                <w:rFonts w:ascii="Times New Roman" w:hAnsi="Times New Roman"/>
                <w:color w:val="000000"/>
                <w:sz w:val="24"/>
                <w:lang w:val="en-US"/>
              </w:rPr>
              <w:t xml:space="preserve">, </w:t>
            </w:r>
            <w:r>
              <w:rPr>
                <w:rFonts w:ascii="Times New Roman" w:hAnsi="Times New Roman"/>
                <w:color w:val="000000"/>
                <w:sz w:val="24"/>
              </w:rPr>
              <w:t>формы</w:t>
            </w:r>
            <w:r w:rsidRPr="00B464BB">
              <w:rPr>
                <w:rFonts w:ascii="Times New Roman" w:hAnsi="Times New Roman"/>
                <w:color w:val="000000"/>
                <w:sz w:val="24"/>
                <w:lang w:val="en-US"/>
              </w:rPr>
              <w:t xml:space="preserve"> Future Simple Tense </w:t>
            </w:r>
            <w:r>
              <w:rPr>
                <w:rFonts w:ascii="Times New Roman" w:hAnsi="Times New Roman"/>
                <w:color w:val="000000"/>
                <w:sz w:val="24"/>
              </w:rPr>
              <w:t>и</w:t>
            </w:r>
            <w:r w:rsidRPr="00B464BB">
              <w:rPr>
                <w:rFonts w:ascii="Times New Roman" w:hAnsi="Times New Roman"/>
                <w:color w:val="000000"/>
                <w:sz w:val="24"/>
                <w:lang w:val="en-US"/>
              </w:rPr>
              <w:t xml:space="preserve"> Present Continuous Tense </w:t>
            </w:r>
            <w:r>
              <w:rPr>
                <w:rFonts w:ascii="Times New Roman" w:hAnsi="Times New Roman"/>
                <w:color w:val="000000"/>
                <w:sz w:val="24"/>
              </w:rPr>
              <w:t>для</w:t>
            </w:r>
            <w:r w:rsidRPr="00B464BB">
              <w:rPr>
                <w:rFonts w:ascii="Times New Roman" w:hAnsi="Times New Roman"/>
                <w:color w:val="000000"/>
                <w:sz w:val="24"/>
                <w:lang w:val="en-US"/>
              </w:rPr>
              <w:t xml:space="preserve"> </w:t>
            </w:r>
            <w:r>
              <w:rPr>
                <w:rFonts w:ascii="Times New Roman" w:hAnsi="Times New Roman"/>
                <w:color w:val="000000"/>
                <w:sz w:val="24"/>
              </w:rPr>
              <w:t>выражения</w:t>
            </w:r>
            <w:r w:rsidRPr="00B464BB">
              <w:rPr>
                <w:rFonts w:ascii="Times New Roman" w:hAnsi="Times New Roman"/>
                <w:color w:val="000000"/>
                <w:sz w:val="24"/>
                <w:lang w:val="en-US"/>
              </w:rPr>
              <w:t xml:space="preserve"> </w:t>
            </w:r>
            <w:r>
              <w:rPr>
                <w:rFonts w:ascii="Times New Roman" w:hAnsi="Times New Roman"/>
                <w:color w:val="000000"/>
                <w:sz w:val="24"/>
              </w:rPr>
              <w:t>будущего</w:t>
            </w:r>
            <w:r w:rsidRPr="00B464BB">
              <w:rPr>
                <w:rFonts w:ascii="Times New Roman" w:hAnsi="Times New Roman"/>
                <w:color w:val="000000"/>
                <w:sz w:val="24"/>
                <w:lang w:val="en-US"/>
              </w:rPr>
              <w:t xml:space="preserve"> </w:t>
            </w:r>
            <w:r>
              <w:rPr>
                <w:rFonts w:ascii="Times New Roman" w:hAnsi="Times New Roman"/>
                <w:color w:val="000000"/>
                <w:sz w:val="24"/>
              </w:rPr>
              <w:t>действия</w:t>
            </w:r>
            <w:r w:rsidRPr="00B464BB">
              <w:rPr>
                <w:rFonts w:ascii="Times New Roman" w:hAnsi="Times New Roman"/>
                <w:color w:val="000000"/>
                <w:sz w:val="24"/>
                <w:lang w:val="en-US"/>
              </w:rPr>
              <w:t xml:space="preserve"> </w:t>
            </w:r>
          </w:p>
        </w:tc>
      </w:tr>
      <w:tr w:rsidR="004A3D64" w:rsidRPr="002630B7"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2.4.26</w:t>
            </w:r>
          </w:p>
        </w:tc>
        <w:tc>
          <w:tcPr>
            <w:tcW w:w="13026" w:type="dxa"/>
            <w:tcMar>
              <w:top w:w="50" w:type="dxa"/>
              <w:left w:w="100" w:type="dxa"/>
            </w:tcMar>
            <w:vAlign w:val="center"/>
          </w:tcPr>
          <w:p w:rsidR="004A3D64" w:rsidRPr="00B464BB" w:rsidRDefault="004A3D64" w:rsidP="0002570A">
            <w:pPr>
              <w:spacing w:after="0" w:line="336" w:lineRule="auto"/>
              <w:ind w:firstLine="600"/>
              <w:jc w:val="both"/>
              <w:rPr>
                <w:lang w:val="en-US"/>
              </w:rPr>
            </w:pPr>
            <w:r>
              <w:rPr>
                <w:rFonts w:ascii="Times New Roman" w:hAnsi="Times New Roman"/>
                <w:color w:val="000000"/>
                <w:sz w:val="24"/>
              </w:rPr>
              <w:t>Модальные</w:t>
            </w:r>
            <w:r w:rsidRPr="00B464BB">
              <w:rPr>
                <w:rFonts w:ascii="Times New Roman" w:hAnsi="Times New Roman"/>
                <w:color w:val="000000"/>
                <w:sz w:val="24"/>
                <w:lang w:val="en-US"/>
              </w:rPr>
              <w:t xml:space="preserve"> </w:t>
            </w:r>
            <w:r>
              <w:rPr>
                <w:rFonts w:ascii="Times New Roman" w:hAnsi="Times New Roman"/>
                <w:color w:val="000000"/>
                <w:sz w:val="24"/>
              </w:rPr>
              <w:t>глаголы</w:t>
            </w:r>
            <w:r w:rsidRPr="00B464BB">
              <w:rPr>
                <w:rFonts w:ascii="Times New Roman" w:hAnsi="Times New Roman"/>
                <w:color w:val="000000"/>
                <w:sz w:val="24"/>
                <w:lang w:val="en-US"/>
              </w:rPr>
              <w:t xml:space="preserve"> </w:t>
            </w:r>
            <w:r>
              <w:rPr>
                <w:rFonts w:ascii="Times New Roman" w:hAnsi="Times New Roman"/>
                <w:color w:val="000000"/>
                <w:sz w:val="24"/>
              </w:rPr>
              <w:t>и</w:t>
            </w:r>
            <w:r w:rsidRPr="00B464BB">
              <w:rPr>
                <w:rFonts w:ascii="Times New Roman" w:hAnsi="Times New Roman"/>
                <w:color w:val="000000"/>
                <w:sz w:val="24"/>
                <w:lang w:val="en-US"/>
              </w:rPr>
              <w:t xml:space="preserve"> </w:t>
            </w:r>
            <w:r>
              <w:rPr>
                <w:rFonts w:ascii="Times New Roman" w:hAnsi="Times New Roman"/>
                <w:color w:val="000000"/>
                <w:sz w:val="24"/>
              </w:rPr>
              <w:t>их</w:t>
            </w:r>
            <w:r w:rsidRPr="00B464BB">
              <w:rPr>
                <w:rFonts w:ascii="Times New Roman" w:hAnsi="Times New Roman"/>
                <w:color w:val="000000"/>
                <w:sz w:val="24"/>
                <w:lang w:val="en-US"/>
              </w:rPr>
              <w:t xml:space="preserve"> </w:t>
            </w:r>
            <w:r>
              <w:rPr>
                <w:rFonts w:ascii="Times New Roman" w:hAnsi="Times New Roman"/>
                <w:color w:val="000000"/>
                <w:sz w:val="24"/>
              </w:rPr>
              <w:t>эквиваленты</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can/be able to</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could</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must/have to</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may</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might</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should</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shall</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would</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will</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need</w:t>
            </w:r>
            <w:r w:rsidRPr="00B464BB">
              <w:rPr>
                <w:rFonts w:ascii="Times New Roman" w:hAnsi="Times New Roman"/>
                <w:color w:val="000000"/>
                <w:sz w:val="24"/>
                <w:lang w:val="en-US"/>
              </w:rPr>
              <w:t>)</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2.4.27</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2.4.28</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Определённый, неопределённый и нулевой артикли </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2.4.29</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Имена существительные во множественном числе, образованные по правилу и исключения </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2.4.30</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Неисчисляемые имена существительные, имеющие форму только множественного числа </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2.4.31</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Притяжательный падеж имён существительных </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2.4.32</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Имена прилагательные и наречия в положительной, сравнительной и превосходной степенях, образованные по правилу и исключения</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2.4.33</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Порядок следования нескольких прилагательных (мнение – размер – возраст – цвет – происхождение)</w:t>
            </w:r>
          </w:p>
        </w:tc>
      </w:tr>
      <w:tr w:rsidR="004A3D64" w:rsidRPr="002630B7"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2.4.34</w:t>
            </w:r>
          </w:p>
        </w:tc>
        <w:tc>
          <w:tcPr>
            <w:tcW w:w="13026" w:type="dxa"/>
            <w:tcMar>
              <w:top w:w="50" w:type="dxa"/>
              <w:left w:w="100" w:type="dxa"/>
            </w:tcMar>
            <w:vAlign w:val="center"/>
          </w:tcPr>
          <w:p w:rsidR="004A3D64" w:rsidRPr="00B464BB" w:rsidRDefault="004A3D64" w:rsidP="0002570A">
            <w:pPr>
              <w:spacing w:after="0" w:line="336" w:lineRule="auto"/>
              <w:ind w:firstLine="600"/>
              <w:jc w:val="both"/>
              <w:rPr>
                <w:lang w:val="en-US"/>
              </w:rPr>
            </w:pPr>
            <w:r>
              <w:rPr>
                <w:rFonts w:ascii="Times New Roman" w:hAnsi="Times New Roman"/>
                <w:color w:val="000000"/>
                <w:sz w:val="24"/>
              </w:rPr>
              <w:t>Слова</w:t>
            </w:r>
            <w:r w:rsidRPr="00B464BB">
              <w:rPr>
                <w:rFonts w:ascii="Times New Roman" w:hAnsi="Times New Roman"/>
                <w:color w:val="000000"/>
                <w:sz w:val="24"/>
                <w:lang w:val="en-US"/>
              </w:rPr>
              <w:t xml:space="preserve">, </w:t>
            </w:r>
            <w:r>
              <w:rPr>
                <w:rFonts w:ascii="Times New Roman" w:hAnsi="Times New Roman"/>
                <w:color w:val="000000"/>
                <w:sz w:val="24"/>
              </w:rPr>
              <w:t>выражающие</w:t>
            </w:r>
            <w:r w:rsidRPr="00B464BB">
              <w:rPr>
                <w:rFonts w:ascii="Times New Roman" w:hAnsi="Times New Roman"/>
                <w:color w:val="000000"/>
                <w:sz w:val="24"/>
                <w:lang w:val="en-US"/>
              </w:rPr>
              <w:t xml:space="preserve"> </w:t>
            </w:r>
            <w:r>
              <w:rPr>
                <w:rFonts w:ascii="Times New Roman" w:hAnsi="Times New Roman"/>
                <w:color w:val="000000"/>
                <w:sz w:val="24"/>
              </w:rPr>
              <w:t>количество</w:t>
            </w:r>
            <w:r w:rsidRPr="00B464BB">
              <w:rPr>
                <w:rFonts w:ascii="Times New Roman" w:hAnsi="Times New Roman"/>
                <w:color w:val="000000"/>
                <w:sz w:val="24"/>
                <w:lang w:val="en-US"/>
              </w:rPr>
              <w:t xml:space="preserve"> (many/much, </w:t>
            </w:r>
            <w:r w:rsidRPr="00B464BB">
              <w:rPr>
                <w:rFonts w:ascii="Times New Roman" w:hAnsi="Times New Roman"/>
                <w:i/>
                <w:color w:val="000000"/>
                <w:sz w:val="24"/>
                <w:lang w:val="en-US"/>
              </w:rPr>
              <w:t>little/a little</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few/a few</w:t>
            </w:r>
            <w:r w:rsidRPr="00B464BB">
              <w:rPr>
                <w:rFonts w:ascii="Times New Roman" w:hAnsi="Times New Roman"/>
                <w:color w:val="000000"/>
                <w:sz w:val="24"/>
                <w:lang w:val="en-US"/>
              </w:rPr>
              <w:t xml:space="preserve">, </w:t>
            </w:r>
            <w:r w:rsidRPr="00B464BB">
              <w:rPr>
                <w:rFonts w:ascii="Times New Roman" w:hAnsi="Times New Roman"/>
                <w:i/>
                <w:color w:val="000000"/>
                <w:sz w:val="24"/>
                <w:lang w:val="en-US"/>
              </w:rPr>
              <w:t>a lot of</w:t>
            </w:r>
            <w:r w:rsidRPr="00B464BB">
              <w:rPr>
                <w:rFonts w:ascii="Times New Roman" w:hAnsi="Times New Roman"/>
                <w:color w:val="000000"/>
                <w:sz w:val="24"/>
                <w:lang w:val="en-US"/>
              </w:rPr>
              <w:t>)</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2.4.35</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pacing w:val="-4"/>
                <w:sz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i/>
                <w:color w:val="000000"/>
                <w:spacing w:val="-4"/>
                <w:sz w:val="24"/>
              </w:rPr>
              <w:t>none</w:t>
            </w:r>
            <w:r>
              <w:rPr>
                <w:rFonts w:ascii="Times New Roman" w:hAnsi="Times New Roman"/>
                <w:color w:val="000000"/>
                <w:spacing w:val="-4"/>
                <w:sz w:val="24"/>
              </w:rPr>
              <w:t xml:space="preserve">, </w:t>
            </w:r>
            <w:r>
              <w:rPr>
                <w:rFonts w:ascii="Times New Roman" w:hAnsi="Times New Roman"/>
                <w:i/>
                <w:color w:val="000000"/>
                <w:spacing w:val="-4"/>
                <w:sz w:val="24"/>
              </w:rPr>
              <w:t>no</w:t>
            </w:r>
            <w:r>
              <w:rPr>
                <w:rFonts w:ascii="Times New Roman" w:hAnsi="Times New Roman"/>
                <w:color w:val="000000"/>
                <w:spacing w:val="-4"/>
                <w:sz w:val="24"/>
              </w:rPr>
              <w:t xml:space="preserve"> и производные последнего (</w:t>
            </w:r>
            <w:r>
              <w:rPr>
                <w:rFonts w:ascii="Times New Roman" w:hAnsi="Times New Roman"/>
                <w:i/>
                <w:color w:val="000000"/>
                <w:spacing w:val="-4"/>
                <w:sz w:val="24"/>
              </w:rPr>
              <w:t>nobody</w:t>
            </w:r>
            <w:r>
              <w:rPr>
                <w:rFonts w:ascii="Times New Roman" w:hAnsi="Times New Roman"/>
                <w:color w:val="000000"/>
                <w:spacing w:val="-4"/>
                <w:sz w:val="24"/>
              </w:rPr>
              <w:t xml:space="preserve">, </w:t>
            </w:r>
            <w:r>
              <w:rPr>
                <w:rFonts w:ascii="Times New Roman" w:hAnsi="Times New Roman"/>
                <w:i/>
                <w:color w:val="000000"/>
                <w:spacing w:val="-4"/>
                <w:sz w:val="24"/>
              </w:rPr>
              <w:t>nothing</w:t>
            </w:r>
            <w:r>
              <w:rPr>
                <w:rFonts w:ascii="Times New Roman" w:hAnsi="Times New Roman"/>
                <w:color w:val="000000"/>
                <w:spacing w:val="-4"/>
                <w:sz w:val="24"/>
              </w:rPr>
              <w:t xml:space="preserve">, etc.) </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2.4.36</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Количественные и порядковые числительные </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2.4.37</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 xml:space="preserve">Предлоги места, времени, направления; предлоги, употребляемые с глаголами в страдательном залоге </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3</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Социокультурные знания и умения</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3.1</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pacing w:val="-3"/>
                <w:sz w:val="24"/>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w:t>
            </w:r>
            <w:r>
              <w:rPr>
                <w:rFonts w:ascii="Times New Roman" w:hAnsi="Times New Roman"/>
                <w:color w:val="000000"/>
                <w:spacing w:val="-3"/>
                <w:sz w:val="24"/>
              </w:rPr>
              <w:lastRenderedPageBreak/>
              <w:t>тематического содержания 11 класса</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lastRenderedPageBreak/>
              <w:t>3.2</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3.3</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Владение основными сведениями о социокультурном портрете и культурном наследии страны (стран), говорящих на английском языке</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3.4</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3.5</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4A3D64"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4</w:t>
            </w:r>
          </w:p>
        </w:tc>
        <w:tc>
          <w:tcPr>
            <w:tcW w:w="13026" w:type="dxa"/>
            <w:tcMar>
              <w:top w:w="50" w:type="dxa"/>
              <w:left w:w="100" w:type="dxa"/>
            </w:tcMar>
            <w:vAlign w:val="center"/>
          </w:tcPr>
          <w:p w:rsidR="004A3D64" w:rsidRDefault="004A3D64" w:rsidP="0002570A">
            <w:pPr>
              <w:spacing w:after="0" w:line="336" w:lineRule="auto"/>
              <w:ind w:firstLine="600"/>
              <w:jc w:val="both"/>
            </w:pPr>
            <w:r>
              <w:rPr>
                <w:rFonts w:ascii="Times New Roman" w:hAnsi="Times New Roman"/>
                <w:color w:val="000000"/>
                <w:sz w:val="24"/>
              </w:rPr>
              <w:t>Компенсаторные умения</w:t>
            </w:r>
          </w:p>
        </w:tc>
      </w:tr>
      <w:tr w:rsidR="004A3D64" w:rsidRPr="00A344B5"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4.1</w:t>
            </w:r>
          </w:p>
        </w:tc>
        <w:tc>
          <w:tcPr>
            <w:tcW w:w="13026" w:type="dxa"/>
            <w:tcMar>
              <w:top w:w="50" w:type="dxa"/>
              <w:left w:w="100" w:type="dxa"/>
            </w:tcMar>
            <w:vAlign w:val="center"/>
          </w:tcPr>
          <w:p w:rsidR="004A3D64" w:rsidRPr="00A344B5" w:rsidRDefault="004A3D64" w:rsidP="0002570A">
            <w:pPr>
              <w:spacing w:after="0" w:line="336" w:lineRule="auto"/>
              <w:ind w:firstLine="600"/>
              <w:jc w:val="both"/>
            </w:pPr>
            <w:r w:rsidRPr="00A344B5">
              <w:rPr>
                <w:rFonts w:ascii="Times New Roman" w:hAnsi="Times New Roman"/>
                <w:color w:val="000000"/>
                <w:sz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4A3D64" w:rsidRPr="00A344B5" w:rsidTr="0002570A">
        <w:trPr>
          <w:trHeight w:val="144"/>
        </w:trPr>
        <w:tc>
          <w:tcPr>
            <w:tcW w:w="1079" w:type="dxa"/>
            <w:tcMar>
              <w:top w:w="50" w:type="dxa"/>
              <w:left w:w="100" w:type="dxa"/>
            </w:tcMar>
            <w:vAlign w:val="center"/>
          </w:tcPr>
          <w:p w:rsidR="004A3D64" w:rsidRDefault="004A3D64" w:rsidP="0002570A">
            <w:pPr>
              <w:spacing w:after="0" w:line="336" w:lineRule="auto"/>
              <w:ind w:left="336"/>
              <w:jc w:val="center"/>
            </w:pPr>
            <w:r>
              <w:rPr>
                <w:rFonts w:ascii="Times New Roman" w:hAnsi="Times New Roman"/>
                <w:color w:val="000000"/>
                <w:sz w:val="24"/>
              </w:rPr>
              <w:t>4.2</w:t>
            </w:r>
          </w:p>
        </w:tc>
        <w:tc>
          <w:tcPr>
            <w:tcW w:w="13026" w:type="dxa"/>
            <w:tcMar>
              <w:top w:w="50" w:type="dxa"/>
              <w:left w:w="100" w:type="dxa"/>
            </w:tcMar>
            <w:vAlign w:val="center"/>
          </w:tcPr>
          <w:p w:rsidR="004A3D64" w:rsidRPr="00A344B5" w:rsidRDefault="004A3D64" w:rsidP="0002570A">
            <w:pPr>
              <w:spacing w:after="0" w:line="336" w:lineRule="auto"/>
              <w:ind w:firstLine="600"/>
              <w:jc w:val="both"/>
            </w:pPr>
            <w:r w:rsidRPr="00A344B5">
              <w:rPr>
                <w:rFonts w:ascii="Times New Roman" w:hAnsi="Times New Roman"/>
                <w:color w:val="000000"/>
                <w:sz w:val="24"/>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4A3D64" w:rsidRPr="00A344B5" w:rsidRDefault="004A3D64" w:rsidP="004A3D64">
      <w:pPr>
        <w:sectPr w:rsidR="004A3D64" w:rsidRPr="00A344B5">
          <w:pgSz w:w="11906" w:h="16383"/>
          <w:pgMar w:top="1134" w:right="850" w:bottom="1134" w:left="1701" w:header="720" w:footer="720" w:gutter="0"/>
          <w:cols w:space="720"/>
        </w:sectPr>
      </w:pPr>
    </w:p>
    <w:bookmarkEnd w:id="6"/>
    <w:p w:rsidR="004A3D64" w:rsidRDefault="004A3D64" w:rsidP="004A3D64">
      <w:pPr>
        <w:spacing w:after="0"/>
        <w:ind w:left="120"/>
        <w:rPr>
          <w:rFonts w:ascii="Times New Roman" w:hAnsi="Times New Roman"/>
          <w:b/>
          <w:color w:val="000000"/>
          <w:sz w:val="28"/>
        </w:rPr>
      </w:pPr>
      <w:r w:rsidRPr="00A344B5">
        <w:rPr>
          <w:rFonts w:ascii="Times New Roman" w:hAnsi="Times New Roman"/>
          <w:b/>
          <w:color w:val="000000"/>
          <w:sz w:val="28"/>
        </w:rPr>
        <w:lastRenderedPageBreak/>
        <w:t>УЧЕБНО-МЕТОДИЧЕСКОЕ ОБЕСПЕЧЕНИЕ ОБРАЗОВАТЕЛЬНОГО ПРОЦЕССА</w:t>
      </w:r>
    </w:p>
    <w:p w:rsidR="00B464BB" w:rsidRDefault="00B464BB" w:rsidP="004A3D64">
      <w:pPr>
        <w:spacing w:after="0"/>
        <w:ind w:left="120"/>
        <w:rPr>
          <w:rFonts w:ascii="Times New Roman" w:hAnsi="Times New Roman"/>
          <w:b/>
          <w:color w:val="000000"/>
          <w:sz w:val="28"/>
        </w:rPr>
      </w:pPr>
      <w:r>
        <w:rPr>
          <w:rFonts w:ascii="Times New Roman" w:hAnsi="Times New Roman"/>
          <w:b/>
          <w:color w:val="000000"/>
          <w:sz w:val="28"/>
        </w:rPr>
        <w:t>______________________________________________________________</w:t>
      </w:r>
    </w:p>
    <w:p w:rsidR="00B464BB" w:rsidRPr="00A344B5" w:rsidRDefault="00B464BB" w:rsidP="004A3D64">
      <w:pPr>
        <w:spacing w:after="0"/>
        <w:ind w:left="120"/>
      </w:pPr>
    </w:p>
    <w:p w:rsidR="004A3D64" w:rsidRPr="00A344B5" w:rsidRDefault="004A3D64" w:rsidP="004A3D64">
      <w:pPr>
        <w:spacing w:after="0" w:line="480" w:lineRule="auto"/>
        <w:ind w:left="120"/>
      </w:pPr>
      <w:r w:rsidRPr="00A344B5">
        <w:rPr>
          <w:rFonts w:ascii="Times New Roman" w:hAnsi="Times New Roman"/>
          <w:b/>
          <w:color w:val="000000"/>
          <w:sz w:val="28"/>
        </w:rPr>
        <w:t>ОБЯЗАТЕЛЬНЫЕ УЧЕБНЫЕ МАТЕРИАЛЫ ДЛЯ УЧЕНИКА</w:t>
      </w:r>
    </w:p>
    <w:p w:rsidR="00B464BB" w:rsidRPr="003E6911" w:rsidRDefault="00B464BB" w:rsidP="00B464B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реализации ООП С</w:t>
      </w:r>
      <w:r w:rsidRPr="003E6911">
        <w:rPr>
          <w:rFonts w:ascii="Times New Roman" w:eastAsia="Times New Roman" w:hAnsi="Times New Roman" w:cs="Times New Roman"/>
          <w:sz w:val="24"/>
          <w:szCs w:val="24"/>
        </w:rPr>
        <w:t>ОО используются учебные материалы в соответствии с</w:t>
      </w:r>
      <w:r>
        <w:rPr>
          <w:rFonts w:ascii="Times New Roman" w:eastAsia="Times New Roman" w:hAnsi="Times New Roman" w:cs="Times New Roman"/>
          <w:sz w:val="24"/>
          <w:szCs w:val="24"/>
        </w:rPr>
        <w:t xml:space="preserve"> </w:t>
      </w:r>
      <w:r w:rsidRPr="003E6911">
        <w:rPr>
          <w:rFonts w:ascii="Times New Roman" w:eastAsia="Times New Roman" w:hAnsi="Times New Roman" w:cs="Times New Roman"/>
          <w:sz w:val="24"/>
          <w:szCs w:val="24"/>
        </w:rPr>
        <w:t>федеральным перечнем учебников, допущенных к использованию при реализации</w:t>
      </w:r>
      <w:r>
        <w:rPr>
          <w:rFonts w:ascii="Times New Roman" w:eastAsia="Times New Roman" w:hAnsi="Times New Roman" w:cs="Times New Roman"/>
          <w:sz w:val="24"/>
          <w:szCs w:val="24"/>
        </w:rPr>
        <w:t xml:space="preserve"> </w:t>
      </w:r>
      <w:r w:rsidRPr="003E6911">
        <w:rPr>
          <w:rFonts w:ascii="Times New Roman" w:eastAsia="Times New Roman" w:hAnsi="Times New Roman" w:cs="Times New Roman"/>
          <w:sz w:val="24"/>
          <w:szCs w:val="24"/>
        </w:rPr>
        <w:t>имеющих государственную аккредитацию образовательных программ начального общего,</w:t>
      </w:r>
    </w:p>
    <w:p w:rsidR="00B464BB" w:rsidRDefault="00B464BB" w:rsidP="00B464BB">
      <w:pPr>
        <w:spacing w:after="0" w:line="240" w:lineRule="auto"/>
        <w:jc w:val="both"/>
        <w:rPr>
          <w:rFonts w:ascii="Times New Roman" w:eastAsia="Times New Roman" w:hAnsi="Times New Roman" w:cs="Times New Roman"/>
          <w:sz w:val="24"/>
          <w:szCs w:val="24"/>
        </w:rPr>
      </w:pPr>
      <w:r w:rsidRPr="003E6911">
        <w:rPr>
          <w:rFonts w:ascii="Times New Roman" w:eastAsia="Times New Roman" w:hAnsi="Times New Roman" w:cs="Times New Roman"/>
          <w:sz w:val="24"/>
          <w:szCs w:val="24"/>
        </w:rPr>
        <w:t>основного общего, среднего общего образования организациями, осуществляющими</w:t>
      </w:r>
      <w:r>
        <w:rPr>
          <w:rFonts w:ascii="Times New Roman" w:eastAsia="Times New Roman" w:hAnsi="Times New Roman" w:cs="Times New Roman"/>
          <w:sz w:val="24"/>
          <w:szCs w:val="24"/>
        </w:rPr>
        <w:t xml:space="preserve"> </w:t>
      </w:r>
      <w:r w:rsidRPr="003E6911">
        <w:rPr>
          <w:rFonts w:ascii="Times New Roman" w:eastAsia="Times New Roman" w:hAnsi="Times New Roman" w:cs="Times New Roman"/>
          <w:sz w:val="24"/>
          <w:szCs w:val="24"/>
        </w:rPr>
        <w:t>образовательную деятельность.</w:t>
      </w:r>
    </w:p>
    <w:p w:rsidR="00B464BB" w:rsidRDefault="00B464BB" w:rsidP="00B464BB">
      <w:pPr>
        <w:spacing w:after="0" w:line="240" w:lineRule="auto"/>
        <w:jc w:val="both"/>
        <w:rPr>
          <w:rFonts w:ascii="Times New Roman" w:eastAsia="Times New Roman" w:hAnsi="Times New Roman" w:cs="Times New Roman"/>
          <w:sz w:val="24"/>
          <w:szCs w:val="24"/>
        </w:rPr>
      </w:pPr>
    </w:p>
    <w:tbl>
      <w:tblPr>
        <w:tblStyle w:val="ae"/>
        <w:tblW w:w="0" w:type="auto"/>
        <w:tblLook w:val="04A0"/>
      </w:tblPr>
      <w:tblGrid>
        <w:gridCol w:w="2504"/>
        <w:gridCol w:w="3313"/>
        <w:gridCol w:w="1397"/>
        <w:gridCol w:w="2357"/>
      </w:tblGrid>
      <w:tr w:rsidR="00B464BB" w:rsidRPr="00114BFC" w:rsidTr="005F5AA0">
        <w:tc>
          <w:tcPr>
            <w:tcW w:w="2504" w:type="dxa"/>
          </w:tcPr>
          <w:p w:rsidR="00B464BB" w:rsidRPr="00114BFC" w:rsidRDefault="00B464BB" w:rsidP="005F5AA0">
            <w:pPr>
              <w:jc w:val="both"/>
              <w:rPr>
                <w:rFonts w:ascii="Times New Roman" w:eastAsia="Times New Roman" w:hAnsi="Times New Roman" w:cs="Times New Roman"/>
                <w:b/>
                <w:sz w:val="24"/>
                <w:szCs w:val="24"/>
                <w:lang w:val="ru-RU" w:eastAsia="ru-RU"/>
              </w:rPr>
            </w:pPr>
            <w:r w:rsidRPr="00114BFC">
              <w:rPr>
                <w:rFonts w:ascii="Times New Roman" w:eastAsia="Times New Roman" w:hAnsi="Times New Roman" w:cs="Times New Roman"/>
                <w:b/>
                <w:sz w:val="24"/>
                <w:szCs w:val="24"/>
                <w:lang w:val="ru-RU" w:eastAsia="ru-RU"/>
              </w:rPr>
              <w:t>Наименование учебника</w:t>
            </w:r>
          </w:p>
        </w:tc>
        <w:tc>
          <w:tcPr>
            <w:tcW w:w="3313" w:type="dxa"/>
          </w:tcPr>
          <w:p w:rsidR="00B464BB" w:rsidRPr="00114BFC" w:rsidRDefault="00B464BB" w:rsidP="005F5AA0">
            <w:pPr>
              <w:jc w:val="both"/>
              <w:rPr>
                <w:rFonts w:ascii="Times New Roman" w:eastAsia="Times New Roman" w:hAnsi="Times New Roman" w:cs="Times New Roman"/>
                <w:b/>
                <w:sz w:val="24"/>
                <w:szCs w:val="24"/>
                <w:lang w:val="ru-RU" w:eastAsia="ru-RU"/>
              </w:rPr>
            </w:pPr>
            <w:r w:rsidRPr="00114BFC">
              <w:rPr>
                <w:rFonts w:ascii="Times New Roman" w:eastAsia="Times New Roman" w:hAnsi="Times New Roman" w:cs="Times New Roman"/>
                <w:b/>
                <w:sz w:val="24"/>
                <w:szCs w:val="24"/>
                <w:lang w:val="ru-RU" w:eastAsia="ru-RU"/>
              </w:rPr>
              <w:t>Автор (авторский коллектив)</w:t>
            </w:r>
          </w:p>
        </w:tc>
        <w:tc>
          <w:tcPr>
            <w:tcW w:w="1397" w:type="dxa"/>
          </w:tcPr>
          <w:p w:rsidR="00B464BB" w:rsidRPr="00114BFC" w:rsidRDefault="00B464BB" w:rsidP="005F5AA0">
            <w:pPr>
              <w:jc w:val="both"/>
              <w:rPr>
                <w:rFonts w:ascii="Times New Roman" w:eastAsia="Times New Roman" w:hAnsi="Times New Roman" w:cs="Times New Roman"/>
                <w:b/>
                <w:sz w:val="24"/>
                <w:szCs w:val="24"/>
                <w:lang w:val="ru-RU" w:eastAsia="ru-RU"/>
              </w:rPr>
            </w:pPr>
            <w:r w:rsidRPr="00114BFC">
              <w:rPr>
                <w:rFonts w:ascii="Times New Roman" w:eastAsia="Times New Roman" w:hAnsi="Times New Roman" w:cs="Times New Roman"/>
                <w:b/>
                <w:sz w:val="24"/>
                <w:szCs w:val="24"/>
                <w:lang w:val="ru-RU" w:eastAsia="ru-RU"/>
              </w:rPr>
              <w:t>Класс</w:t>
            </w:r>
          </w:p>
        </w:tc>
        <w:tc>
          <w:tcPr>
            <w:tcW w:w="2357" w:type="dxa"/>
          </w:tcPr>
          <w:p w:rsidR="00B464BB" w:rsidRPr="00114BFC" w:rsidRDefault="00B464BB" w:rsidP="005F5AA0">
            <w:pPr>
              <w:jc w:val="both"/>
              <w:rPr>
                <w:rFonts w:ascii="Times New Roman" w:eastAsia="Times New Roman" w:hAnsi="Times New Roman" w:cs="Times New Roman"/>
                <w:b/>
                <w:sz w:val="24"/>
                <w:szCs w:val="24"/>
                <w:lang w:val="ru-RU" w:eastAsia="ru-RU"/>
              </w:rPr>
            </w:pPr>
            <w:r w:rsidRPr="00114BFC">
              <w:rPr>
                <w:rFonts w:ascii="Times New Roman" w:eastAsia="Times New Roman" w:hAnsi="Times New Roman" w:cs="Times New Roman"/>
                <w:b/>
                <w:sz w:val="24"/>
                <w:szCs w:val="24"/>
                <w:lang w:val="ru-RU" w:eastAsia="ru-RU"/>
              </w:rPr>
              <w:t>Издательство</w:t>
            </w:r>
          </w:p>
        </w:tc>
      </w:tr>
      <w:tr w:rsidR="00B464BB" w:rsidTr="005F5AA0">
        <w:tc>
          <w:tcPr>
            <w:tcW w:w="2504" w:type="dxa"/>
          </w:tcPr>
          <w:p w:rsidR="00B464BB" w:rsidRDefault="00B464BB" w:rsidP="005F5AA0">
            <w:p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«Английский в фокусе», учебник для общеобразовательных организаций</w:t>
            </w:r>
          </w:p>
        </w:tc>
        <w:tc>
          <w:tcPr>
            <w:tcW w:w="3313" w:type="dxa"/>
          </w:tcPr>
          <w:p w:rsidR="00B464BB" w:rsidRDefault="00B464BB" w:rsidP="00B464BB">
            <w:p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О.В. Афанасьева, Дж. Дули, И.В. Михеева, В. Эванс, Боб Оби</w:t>
            </w:r>
          </w:p>
        </w:tc>
        <w:tc>
          <w:tcPr>
            <w:tcW w:w="1397" w:type="dxa"/>
          </w:tcPr>
          <w:p w:rsidR="00B464BB" w:rsidRDefault="00B464BB" w:rsidP="005F5AA0">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w:t>
            </w:r>
          </w:p>
        </w:tc>
        <w:tc>
          <w:tcPr>
            <w:tcW w:w="2357" w:type="dxa"/>
          </w:tcPr>
          <w:p w:rsidR="00B464BB" w:rsidRDefault="00B464BB" w:rsidP="005F5AA0">
            <w:p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«Просвещение», 2019г.</w:t>
            </w:r>
          </w:p>
        </w:tc>
      </w:tr>
      <w:tr w:rsidR="00B464BB" w:rsidTr="005F5AA0">
        <w:tc>
          <w:tcPr>
            <w:tcW w:w="2504" w:type="dxa"/>
          </w:tcPr>
          <w:p w:rsidR="00B464BB" w:rsidRPr="008A726A" w:rsidRDefault="00B464BB" w:rsidP="005F5AA0">
            <w:pPr>
              <w:rPr>
                <w:lang w:val="ru-RU"/>
              </w:rPr>
            </w:pPr>
            <w:r w:rsidRPr="000773EA">
              <w:rPr>
                <w:rFonts w:ascii="Times New Roman" w:eastAsia="Times New Roman" w:hAnsi="Times New Roman" w:cs="Times New Roman"/>
                <w:sz w:val="24"/>
                <w:szCs w:val="24"/>
                <w:lang w:val="ru-RU" w:eastAsia="ru-RU"/>
              </w:rPr>
              <w:t>«Английский в фокусе», учебник для общеобразовательных организаций</w:t>
            </w:r>
          </w:p>
        </w:tc>
        <w:tc>
          <w:tcPr>
            <w:tcW w:w="3313" w:type="dxa"/>
          </w:tcPr>
          <w:p w:rsidR="00B464BB" w:rsidRPr="00B464BB" w:rsidRDefault="00B464BB">
            <w:pPr>
              <w:rPr>
                <w:lang w:val="ru-RU"/>
              </w:rPr>
            </w:pPr>
            <w:r w:rsidRPr="00A130E1">
              <w:rPr>
                <w:rFonts w:ascii="Times New Roman" w:eastAsia="Times New Roman" w:hAnsi="Times New Roman" w:cs="Times New Roman"/>
                <w:sz w:val="24"/>
                <w:szCs w:val="24"/>
                <w:lang w:val="ru-RU" w:eastAsia="ru-RU"/>
              </w:rPr>
              <w:t>О.В. Афанасьева, Дж. Дули, И.В. Михеева, В. Эванс, Боб Оби</w:t>
            </w:r>
          </w:p>
        </w:tc>
        <w:tc>
          <w:tcPr>
            <w:tcW w:w="1397" w:type="dxa"/>
          </w:tcPr>
          <w:p w:rsidR="00B464BB" w:rsidRDefault="00B464BB" w:rsidP="005F5AA0">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11</w:t>
            </w:r>
          </w:p>
        </w:tc>
        <w:tc>
          <w:tcPr>
            <w:tcW w:w="2357" w:type="dxa"/>
          </w:tcPr>
          <w:p w:rsidR="00B464BB" w:rsidRDefault="00B464BB" w:rsidP="005F5AA0">
            <w:p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«Просвещение», 2019г.</w:t>
            </w:r>
          </w:p>
        </w:tc>
      </w:tr>
    </w:tbl>
    <w:p w:rsidR="00B464BB" w:rsidRDefault="00B464BB" w:rsidP="00B464BB">
      <w:pPr>
        <w:spacing w:after="0"/>
        <w:ind w:left="120"/>
        <w:jc w:val="both"/>
        <w:rPr>
          <w:rFonts w:ascii="Times New Roman" w:hAnsi="Times New Roman"/>
          <w:color w:val="000000"/>
          <w:sz w:val="24"/>
          <w:szCs w:val="24"/>
        </w:rPr>
      </w:pPr>
    </w:p>
    <w:p w:rsidR="00B464BB" w:rsidRPr="000E660E" w:rsidRDefault="00B464BB" w:rsidP="00B464BB">
      <w:pPr>
        <w:spacing w:after="0"/>
        <w:ind w:left="120"/>
        <w:jc w:val="both"/>
        <w:rPr>
          <w:rFonts w:ascii="Times New Roman" w:hAnsi="Times New Roman"/>
          <w:color w:val="000000"/>
          <w:sz w:val="24"/>
          <w:szCs w:val="24"/>
        </w:rPr>
      </w:pPr>
      <w:r w:rsidRPr="000E660E">
        <w:rPr>
          <w:rFonts w:ascii="Times New Roman" w:hAnsi="Times New Roman"/>
          <w:color w:val="000000"/>
          <w:sz w:val="24"/>
          <w:szCs w:val="24"/>
        </w:rPr>
        <w:t>Рабочая тетрадь к серии «Английский в фокусе»</w:t>
      </w:r>
      <w:r>
        <w:rPr>
          <w:rFonts w:ascii="Times New Roman" w:hAnsi="Times New Roman"/>
          <w:color w:val="000000"/>
          <w:sz w:val="24"/>
          <w:szCs w:val="24"/>
        </w:rPr>
        <w:t xml:space="preserve"> 10, 11 класс.</w:t>
      </w:r>
      <w:r w:rsidRPr="000E660E">
        <w:rPr>
          <w:rFonts w:ascii="Times New Roman" w:hAnsi="Times New Roman"/>
          <w:color w:val="000000"/>
          <w:sz w:val="24"/>
          <w:szCs w:val="24"/>
        </w:rPr>
        <w:t xml:space="preserve"> </w:t>
      </w:r>
      <w:r>
        <w:rPr>
          <w:rFonts w:ascii="Times New Roman" w:eastAsia="Times New Roman" w:hAnsi="Times New Roman" w:cs="Times New Roman"/>
          <w:sz w:val="24"/>
          <w:szCs w:val="24"/>
        </w:rPr>
        <w:t>О.В. Афанасьева, Дж. Дули, И.В. Михеева, В. Эванс, Боб Оби</w:t>
      </w:r>
      <w:r>
        <w:rPr>
          <w:rFonts w:ascii="Times New Roman" w:hAnsi="Times New Roman"/>
          <w:color w:val="000000"/>
          <w:sz w:val="24"/>
          <w:szCs w:val="24"/>
        </w:rPr>
        <w:t xml:space="preserve"> Издательство «Просвещение», 2019г.</w:t>
      </w:r>
    </w:p>
    <w:p w:rsidR="004A3D64" w:rsidRPr="00A344B5" w:rsidRDefault="004A3D64" w:rsidP="004A3D64">
      <w:pPr>
        <w:spacing w:after="0" w:line="480" w:lineRule="auto"/>
        <w:ind w:left="120"/>
      </w:pPr>
    </w:p>
    <w:p w:rsidR="004A3D64" w:rsidRPr="00A344B5" w:rsidRDefault="004A3D64" w:rsidP="004A3D64">
      <w:pPr>
        <w:spacing w:after="0" w:line="480" w:lineRule="auto"/>
        <w:ind w:left="120"/>
      </w:pPr>
      <w:r w:rsidRPr="00A344B5">
        <w:rPr>
          <w:rFonts w:ascii="Times New Roman" w:hAnsi="Times New Roman"/>
          <w:b/>
          <w:color w:val="000000"/>
          <w:sz w:val="28"/>
        </w:rPr>
        <w:t>МЕТОДИЧЕСКИЕ МАТЕРИАЛЫ ДЛЯ УЧИТЕЛЯ</w:t>
      </w:r>
    </w:p>
    <w:p w:rsidR="00B464BB" w:rsidRDefault="00B464BB" w:rsidP="00B464BB">
      <w:pPr>
        <w:spacing w:after="0"/>
        <w:ind w:left="120"/>
        <w:jc w:val="both"/>
      </w:pPr>
      <w:r>
        <w:rPr>
          <w:rFonts w:ascii="Times New Roman" w:eastAsia="Times New Roman" w:hAnsi="Times New Roman" w:cs="Times New Roman"/>
          <w:sz w:val="24"/>
          <w:szCs w:val="24"/>
        </w:rPr>
        <w:t>О.В. Афанасьева, Дж. Дули, И.В. Михеева, В. Эванс, Боб Оби. «</w:t>
      </w:r>
      <w:r w:rsidRPr="002B7140">
        <w:rPr>
          <w:rFonts w:ascii="Times New Roman" w:eastAsia="Times New Roman" w:hAnsi="Times New Roman" w:cs="Times New Roman"/>
          <w:sz w:val="24"/>
          <w:szCs w:val="24"/>
        </w:rPr>
        <w:t>Английский в фокусе</w:t>
      </w:r>
      <w:r>
        <w:rPr>
          <w:rFonts w:ascii="Times New Roman" w:eastAsia="Times New Roman" w:hAnsi="Times New Roman" w:cs="Times New Roman"/>
          <w:sz w:val="24"/>
          <w:szCs w:val="24"/>
        </w:rPr>
        <w:t>»</w:t>
      </w:r>
      <w:r w:rsidRPr="002B714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B7140">
        <w:rPr>
          <w:rFonts w:ascii="Times New Roman" w:eastAsia="Times New Roman" w:hAnsi="Times New Roman" w:cs="Times New Roman"/>
          <w:sz w:val="24"/>
          <w:szCs w:val="24"/>
        </w:rPr>
        <w:t xml:space="preserve">Книга для учителя к учебнику </w:t>
      </w:r>
      <w:r>
        <w:rPr>
          <w:rFonts w:ascii="Times New Roman" w:eastAsia="Times New Roman" w:hAnsi="Times New Roman" w:cs="Times New Roman"/>
          <w:sz w:val="24"/>
          <w:szCs w:val="24"/>
        </w:rPr>
        <w:t>10, 11</w:t>
      </w:r>
      <w:r w:rsidRPr="002B7140">
        <w:rPr>
          <w:rFonts w:ascii="Times New Roman" w:eastAsia="Times New Roman" w:hAnsi="Times New Roman" w:cs="Times New Roman"/>
          <w:sz w:val="24"/>
          <w:szCs w:val="24"/>
        </w:rPr>
        <w:t xml:space="preserve"> класса общеобразовательных учреждений.</w:t>
      </w:r>
      <w:r>
        <w:rPr>
          <w:rFonts w:ascii="Times New Roman" w:eastAsia="Times New Roman" w:hAnsi="Times New Roman" w:cs="Times New Roman"/>
          <w:sz w:val="24"/>
          <w:szCs w:val="24"/>
        </w:rPr>
        <w:t xml:space="preserve"> </w:t>
      </w:r>
      <w:r w:rsidRPr="002B7140">
        <w:rPr>
          <w:rFonts w:ascii="Times New Roman" w:eastAsia="Times New Roman" w:hAnsi="Times New Roman" w:cs="Times New Roman"/>
          <w:sz w:val="24"/>
          <w:szCs w:val="24"/>
        </w:rPr>
        <w:t xml:space="preserve">М.: Express Publishing: </w:t>
      </w:r>
      <w:r w:rsidR="002630B7">
        <w:rPr>
          <w:rFonts w:ascii="Times New Roman" w:hAnsi="Times New Roman"/>
          <w:color w:val="000000"/>
          <w:sz w:val="24"/>
          <w:szCs w:val="24"/>
        </w:rPr>
        <w:t>Издательство</w:t>
      </w:r>
      <w:r w:rsidR="002630B7" w:rsidRPr="002B7140">
        <w:rPr>
          <w:rFonts w:ascii="Times New Roman" w:eastAsia="Times New Roman" w:hAnsi="Times New Roman" w:cs="Times New Roman"/>
          <w:sz w:val="24"/>
          <w:szCs w:val="24"/>
        </w:rPr>
        <w:t xml:space="preserve"> </w:t>
      </w:r>
      <w:r w:rsidR="002630B7">
        <w:rPr>
          <w:rFonts w:ascii="Times New Roman" w:eastAsia="Times New Roman" w:hAnsi="Times New Roman" w:cs="Times New Roman"/>
          <w:sz w:val="24"/>
          <w:szCs w:val="24"/>
        </w:rPr>
        <w:t>«</w:t>
      </w:r>
      <w:r w:rsidRPr="002B7140">
        <w:rPr>
          <w:rFonts w:ascii="Times New Roman" w:eastAsia="Times New Roman" w:hAnsi="Times New Roman" w:cs="Times New Roman"/>
          <w:sz w:val="24"/>
          <w:szCs w:val="24"/>
        </w:rPr>
        <w:t>Просвещение</w:t>
      </w:r>
      <w:r w:rsidR="002630B7">
        <w:rPr>
          <w:rFonts w:ascii="Times New Roman" w:eastAsia="Times New Roman" w:hAnsi="Times New Roman" w:cs="Times New Roman"/>
          <w:sz w:val="24"/>
          <w:szCs w:val="24"/>
        </w:rPr>
        <w:t>»</w:t>
      </w:r>
      <w:r w:rsidRPr="002B7140">
        <w:rPr>
          <w:rFonts w:ascii="Times New Roman" w:eastAsia="Times New Roman" w:hAnsi="Times New Roman" w:cs="Times New Roman"/>
          <w:sz w:val="24"/>
          <w:szCs w:val="24"/>
        </w:rPr>
        <w:t>, 20</w:t>
      </w:r>
      <w:r>
        <w:rPr>
          <w:rFonts w:ascii="Times New Roman" w:eastAsia="Times New Roman" w:hAnsi="Times New Roman" w:cs="Times New Roman"/>
          <w:sz w:val="24"/>
          <w:szCs w:val="24"/>
        </w:rPr>
        <w:t>19г.</w:t>
      </w:r>
    </w:p>
    <w:p w:rsidR="004A3D64" w:rsidRPr="00A344B5" w:rsidRDefault="004A3D64" w:rsidP="004A3D64">
      <w:pPr>
        <w:spacing w:after="0"/>
        <w:ind w:left="120"/>
      </w:pPr>
    </w:p>
    <w:p w:rsidR="004A3D64" w:rsidRPr="00A344B5" w:rsidRDefault="004A3D64" w:rsidP="004A3D64">
      <w:pPr>
        <w:spacing w:after="0" w:line="480" w:lineRule="auto"/>
        <w:ind w:left="120"/>
      </w:pPr>
      <w:r w:rsidRPr="00A344B5">
        <w:rPr>
          <w:rFonts w:ascii="Times New Roman" w:hAnsi="Times New Roman"/>
          <w:b/>
          <w:color w:val="000000"/>
          <w:sz w:val="28"/>
        </w:rPr>
        <w:t xml:space="preserve">ЦИФРОВЫЕ ОБРАЗОВАТЕЛЬНЫЕ РЕСУРСЫ И РЕСУРСЫ СЕТИ </w:t>
      </w:r>
    </w:p>
    <w:p w:rsidR="00251A61" w:rsidRPr="002B7140" w:rsidRDefault="00251A61" w:rsidP="00251A61">
      <w:pPr>
        <w:spacing w:after="0" w:line="240" w:lineRule="auto"/>
        <w:jc w:val="both"/>
        <w:rPr>
          <w:rFonts w:ascii="Times New Roman" w:eastAsia="Times New Roman" w:hAnsi="Times New Roman" w:cs="Times New Roman"/>
          <w:sz w:val="24"/>
          <w:szCs w:val="24"/>
        </w:rPr>
      </w:pPr>
      <w:r w:rsidRPr="002B7140">
        <w:rPr>
          <w:rFonts w:ascii="Times New Roman" w:eastAsia="Times New Roman" w:hAnsi="Times New Roman" w:cs="Times New Roman"/>
          <w:sz w:val="24"/>
          <w:szCs w:val="24"/>
        </w:rPr>
        <w:t xml:space="preserve">При реализации ООП </w:t>
      </w:r>
      <w:r>
        <w:rPr>
          <w:rFonts w:ascii="Times New Roman" w:eastAsia="Times New Roman" w:hAnsi="Times New Roman" w:cs="Times New Roman"/>
          <w:sz w:val="24"/>
          <w:szCs w:val="24"/>
        </w:rPr>
        <w:t>С</w:t>
      </w:r>
      <w:r w:rsidRPr="002B7140">
        <w:rPr>
          <w:rFonts w:ascii="Times New Roman" w:eastAsia="Times New Roman" w:hAnsi="Times New Roman" w:cs="Times New Roman"/>
          <w:sz w:val="24"/>
          <w:szCs w:val="24"/>
        </w:rPr>
        <w:t>ОО используются ЭОР в соответствии с федеральным</w:t>
      </w:r>
      <w:r>
        <w:rPr>
          <w:rFonts w:ascii="Times New Roman" w:eastAsia="Times New Roman" w:hAnsi="Times New Roman" w:cs="Times New Roman"/>
          <w:sz w:val="24"/>
          <w:szCs w:val="24"/>
        </w:rPr>
        <w:t xml:space="preserve"> </w:t>
      </w:r>
      <w:r w:rsidRPr="002B7140">
        <w:rPr>
          <w:rFonts w:ascii="Times New Roman" w:eastAsia="Times New Roman" w:hAnsi="Times New Roman" w:cs="Times New Roman"/>
          <w:sz w:val="24"/>
          <w:szCs w:val="24"/>
        </w:rPr>
        <w:t>перечнем электронных образовательных ресурсов, допущенных к использованию при</w:t>
      </w:r>
      <w:r>
        <w:rPr>
          <w:rFonts w:ascii="Times New Roman" w:eastAsia="Times New Roman" w:hAnsi="Times New Roman" w:cs="Times New Roman"/>
          <w:sz w:val="24"/>
          <w:szCs w:val="24"/>
        </w:rPr>
        <w:t xml:space="preserve"> </w:t>
      </w:r>
      <w:r w:rsidRPr="002B7140">
        <w:rPr>
          <w:rFonts w:ascii="Times New Roman" w:eastAsia="Times New Roman" w:hAnsi="Times New Roman" w:cs="Times New Roman"/>
          <w:sz w:val="24"/>
          <w:szCs w:val="24"/>
        </w:rPr>
        <w:t>реализации</w:t>
      </w:r>
      <w:r>
        <w:rPr>
          <w:rFonts w:ascii="Times New Roman" w:eastAsia="Times New Roman" w:hAnsi="Times New Roman" w:cs="Times New Roman"/>
          <w:sz w:val="24"/>
          <w:szCs w:val="24"/>
        </w:rPr>
        <w:t xml:space="preserve">, </w:t>
      </w:r>
      <w:r w:rsidRPr="002B7140">
        <w:rPr>
          <w:rFonts w:ascii="Times New Roman" w:eastAsia="Times New Roman" w:hAnsi="Times New Roman" w:cs="Times New Roman"/>
          <w:sz w:val="24"/>
          <w:szCs w:val="24"/>
        </w:rPr>
        <w:t>имеющих</w:t>
      </w:r>
      <w:r>
        <w:rPr>
          <w:rFonts w:ascii="Times New Roman" w:eastAsia="Times New Roman" w:hAnsi="Times New Roman" w:cs="Times New Roman"/>
          <w:sz w:val="24"/>
          <w:szCs w:val="24"/>
        </w:rPr>
        <w:t xml:space="preserve"> </w:t>
      </w:r>
      <w:r w:rsidRPr="002B7140">
        <w:rPr>
          <w:rFonts w:ascii="Times New Roman" w:eastAsia="Times New Roman" w:hAnsi="Times New Roman" w:cs="Times New Roman"/>
          <w:sz w:val="24"/>
          <w:szCs w:val="24"/>
        </w:rPr>
        <w:t>государственную</w:t>
      </w:r>
      <w:r>
        <w:rPr>
          <w:rFonts w:ascii="Times New Roman" w:eastAsia="Times New Roman" w:hAnsi="Times New Roman" w:cs="Times New Roman"/>
          <w:sz w:val="24"/>
          <w:szCs w:val="24"/>
        </w:rPr>
        <w:t xml:space="preserve"> </w:t>
      </w:r>
      <w:r w:rsidRPr="002B7140">
        <w:rPr>
          <w:rFonts w:ascii="Times New Roman" w:eastAsia="Times New Roman" w:hAnsi="Times New Roman" w:cs="Times New Roman"/>
          <w:sz w:val="24"/>
          <w:szCs w:val="24"/>
        </w:rPr>
        <w:t>аккредитацию</w:t>
      </w:r>
      <w:r>
        <w:rPr>
          <w:rFonts w:ascii="Times New Roman" w:eastAsia="Times New Roman" w:hAnsi="Times New Roman" w:cs="Times New Roman"/>
          <w:sz w:val="24"/>
          <w:szCs w:val="24"/>
        </w:rPr>
        <w:t xml:space="preserve"> </w:t>
      </w:r>
      <w:r w:rsidRPr="002B7140">
        <w:rPr>
          <w:rFonts w:ascii="Times New Roman" w:eastAsia="Times New Roman" w:hAnsi="Times New Roman" w:cs="Times New Roman"/>
          <w:sz w:val="24"/>
          <w:szCs w:val="24"/>
        </w:rPr>
        <w:t>начального общего, основного общего, среднего общего образования.</w:t>
      </w:r>
    </w:p>
    <w:p w:rsidR="00251A61" w:rsidRDefault="00251A61" w:rsidP="00251A61">
      <w:pPr>
        <w:spacing w:after="0" w:line="240" w:lineRule="auto"/>
        <w:jc w:val="both"/>
        <w:rPr>
          <w:rFonts w:ascii="Times New Roman" w:eastAsia="Times New Roman" w:hAnsi="Times New Roman" w:cs="Times New Roman"/>
          <w:sz w:val="24"/>
          <w:szCs w:val="24"/>
        </w:rPr>
      </w:pPr>
    </w:p>
    <w:p w:rsidR="00251A61" w:rsidRPr="002B7140" w:rsidRDefault="00251A61" w:rsidP="00251A61">
      <w:pPr>
        <w:spacing w:after="0" w:line="240" w:lineRule="auto"/>
        <w:rPr>
          <w:rFonts w:ascii="Times New Roman" w:eastAsia="Times New Roman" w:hAnsi="Times New Roman" w:cs="Times New Roman"/>
          <w:sz w:val="24"/>
          <w:szCs w:val="24"/>
        </w:rPr>
      </w:pPr>
      <w:r w:rsidRPr="002B7140">
        <w:rPr>
          <w:rFonts w:ascii="Times New Roman" w:eastAsia="Times New Roman" w:hAnsi="Times New Roman" w:cs="Times New Roman"/>
          <w:sz w:val="24"/>
          <w:szCs w:val="24"/>
        </w:rPr>
        <w:t xml:space="preserve">Библиотека ЦОК </w:t>
      </w:r>
      <w:hyperlink r:id="rId233" w:history="1">
        <w:r w:rsidRPr="00E65B22">
          <w:rPr>
            <w:rStyle w:val="ab"/>
            <w:rFonts w:ascii="Times New Roman" w:eastAsia="Times New Roman" w:hAnsi="Times New Roman" w:cs="Times New Roman"/>
            <w:sz w:val="24"/>
            <w:szCs w:val="24"/>
          </w:rPr>
          <w:t>https://m.edsoo.ru/7f410de8</w:t>
        </w:r>
      </w:hyperlink>
      <w:r>
        <w:rPr>
          <w:rFonts w:ascii="Times New Roman" w:eastAsia="Times New Roman" w:hAnsi="Times New Roman" w:cs="Times New Roman"/>
          <w:sz w:val="24"/>
          <w:szCs w:val="24"/>
        </w:rPr>
        <w:t xml:space="preserve"> </w:t>
      </w:r>
    </w:p>
    <w:p w:rsidR="00251A61" w:rsidRPr="00251A61" w:rsidRDefault="00251A61" w:rsidP="00251A61">
      <w:pPr>
        <w:rPr>
          <w:rFonts w:ascii="Times New Roman" w:eastAsia="Times New Roman" w:hAnsi="Times New Roman" w:cs="Times New Roman"/>
          <w:sz w:val="24"/>
          <w:szCs w:val="24"/>
        </w:rPr>
        <w:sectPr w:rsidR="00251A61" w:rsidRPr="00251A61">
          <w:pgSz w:w="11906" w:h="16383"/>
          <w:pgMar w:top="1134" w:right="850" w:bottom="1134" w:left="1701" w:header="720" w:footer="720" w:gutter="0"/>
          <w:cols w:space="720"/>
        </w:sectPr>
      </w:pPr>
    </w:p>
    <w:p w:rsidR="002C61E4" w:rsidRPr="00251A61" w:rsidRDefault="002C61E4" w:rsidP="002630B7"/>
    <w:sectPr w:rsidR="002C61E4" w:rsidRPr="00251A61" w:rsidSect="00E5469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B5F83"/>
    <w:multiLevelType w:val="multilevel"/>
    <w:tmpl w:val="DB76EE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5505A1F"/>
    <w:multiLevelType w:val="multilevel"/>
    <w:tmpl w:val="6150D1C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B414B1E"/>
    <w:multiLevelType w:val="multilevel"/>
    <w:tmpl w:val="E3167F2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BDC51B6"/>
    <w:multiLevelType w:val="multilevel"/>
    <w:tmpl w:val="F626B96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4F54E36"/>
    <w:multiLevelType w:val="multilevel"/>
    <w:tmpl w:val="896212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04D036F"/>
    <w:multiLevelType w:val="multilevel"/>
    <w:tmpl w:val="1BD07B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C34230E"/>
    <w:multiLevelType w:val="multilevel"/>
    <w:tmpl w:val="242E83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5141A39"/>
    <w:multiLevelType w:val="multilevel"/>
    <w:tmpl w:val="610679D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DAF4902"/>
    <w:multiLevelType w:val="multilevel"/>
    <w:tmpl w:val="1D8E31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4D75026"/>
    <w:multiLevelType w:val="multilevel"/>
    <w:tmpl w:val="F93E79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A911958"/>
    <w:multiLevelType w:val="multilevel"/>
    <w:tmpl w:val="DAF474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3333031"/>
    <w:multiLevelType w:val="multilevel"/>
    <w:tmpl w:val="25E2CBE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5CB3BA9"/>
    <w:multiLevelType w:val="multilevel"/>
    <w:tmpl w:val="FB8825F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C8F55AD"/>
    <w:multiLevelType w:val="multilevel"/>
    <w:tmpl w:val="2C784B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3"/>
  </w:num>
  <w:num w:numId="3">
    <w:abstractNumId w:val="8"/>
  </w:num>
  <w:num w:numId="4">
    <w:abstractNumId w:val="10"/>
  </w:num>
  <w:num w:numId="5">
    <w:abstractNumId w:val="1"/>
  </w:num>
  <w:num w:numId="6">
    <w:abstractNumId w:val="3"/>
  </w:num>
  <w:num w:numId="7">
    <w:abstractNumId w:val="12"/>
  </w:num>
  <w:num w:numId="8">
    <w:abstractNumId w:val="9"/>
  </w:num>
  <w:num w:numId="9">
    <w:abstractNumId w:val="0"/>
  </w:num>
  <w:num w:numId="10">
    <w:abstractNumId w:val="4"/>
  </w:num>
  <w:num w:numId="11">
    <w:abstractNumId w:val="6"/>
  </w:num>
  <w:num w:numId="12">
    <w:abstractNumId w:val="7"/>
  </w:num>
  <w:num w:numId="13">
    <w:abstractNumId w:val="11"/>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19329F"/>
    <w:rsid w:val="0019329F"/>
    <w:rsid w:val="00251A61"/>
    <w:rsid w:val="002630B7"/>
    <w:rsid w:val="002B7345"/>
    <w:rsid w:val="002C61E4"/>
    <w:rsid w:val="004A3D64"/>
    <w:rsid w:val="00551DF7"/>
    <w:rsid w:val="00664F53"/>
    <w:rsid w:val="007050E4"/>
    <w:rsid w:val="00947CD4"/>
    <w:rsid w:val="009C162A"/>
    <w:rsid w:val="00A06E73"/>
    <w:rsid w:val="00B33737"/>
    <w:rsid w:val="00B464BB"/>
    <w:rsid w:val="00C0723A"/>
    <w:rsid w:val="00E546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7CD4"/>
  </w:style>
  <w:style w:type="paragraph" w:styleId="1">
    <w:name w:val="heading 1"/>
    <w:basedOn w:val="a"/>
    <w:next w:val="a"/>
    <w:link w:val="10"/>
    <w:uiPriority w:val="9"/>
    <w:qFormat/>
    <w:rsid w:val="00C0723A"/>
    <w:pPr>
      <w:keepNext/>
      <w:keepLines/>
      <w:spacing w:before="480"/>
      <w:outlineLvl w:val="0"/>
    </w:pPr>
    <w:rPr>
      <w:rFonts w:asciiTheme="majorHAnsi" w:eastAsiaTheme="majorEastAsia" w:hAnsiTheme="majorHAnsi" w:cstheme="majorBidi"/>
      <w:b/>
      <w:bCs/>
      <w:color w:val="365F91" w:themeColor="accent1" w:themeShade="BF"/>
      <w:sz w:val="28"/>
      <w:szCs w:val="28"/>
      <w:lang w:val="en-US" w:eastAsia="en-US"/>
    </w:rPr>
  </w:style>
  <w:style w:type="paragraph" w:styleId="2">
    <w:name w:val="heading 2"/>
    <w:basedOn w:val="a"/>
    <w:next w:val="a"/>
    <w:link w:val="20"/>
    <w:uiPriority w:val="9"/>
    <w:unhideWhenUsed/>
    <w:qFormat/>
    <w:rsid w:val="00C0723A"/>
    <w:pPr>
      <w:keepNext/>
      <w:keepLines/>
      <w:spacing w:before="200"/>
      <w:outlineLvl w:val="1"/>
    </w:pPr>
    <w:rPr>
      <w:rFonts w:asciiTheme="majorHAnsi" w:eastAsiaTheme="majorEastAsia" w:hAnsiTheme="majorHAnsi" w:cstheme="majorBidi"/>
      <w:b/>
      <w:bCs/>
      <w:color w:val="4F81BD" w:themeColor="accent1"/>
      <w:sz w:val="26"/>
      <w:szCs w:val="26"/>
      <w:lang w:val="en-US" w:eastAsia="en-US"/>
    </w:rPr>
  </w:style>
  <w:style w:type="paragraph" w:styleId="3">
    <w:name w:val="heading 3"/>
    <w:basedOn w:val="a"/>
    <w:next w:val="a"/>
    <w:link w:val="30"/>
    <w:uiPriority w:val="9"/>
    <w:unhideWhenUsed/>
    <w:qFormat/>
    <w:rsid w:val="00C0723A"/>
    <w:pPr>
      <w:keepNext/>
      <w:keepLines/>
      <w:spacing w:before="200"/>
      <w:outlineLvl w:val="2"/>
    </w:pPr>
    <w:rPr>
      <w:rFonts w:asciiTheme="majorHAnsi" w:eastAsiaTheme="majorEastAsia" w:hAnsiTheme="majorHAnsi" w:cstheme="majorBidi"/>
      <w:b/>
      <w:bCs/>
      <w:color w:val="4F81BD" w:themeColor="accent1"/>
      <w:lang w:val="en-US" w:eastAsia="en-US"/>
    </w:rPr>
  </w:style>
  <w:style w:type="paragraph" w:styleId="4">
    <w:name w:val="heading 4"/>
    <w:basedOn w:val="a"/>
    <w:next w:val="a"/>
    <w:link w:val="40"/>
    <w:uiPriority w:val="9"/>
    <w:unhideWhenUsed/>
    <w:qFormat/>
    <w:rsid w:val="00C0723A"/>
    <w:pPr>
      <w:keepNext/>
      <w:keepLines/>
      <w:spacing w:before="200"/>
      <w:outlineLvl w:val="3"/>
    </w:pPr>
    <w:rPr>
      <w:rFonts w:asciiTheme="majorHAnsi" w:eastAsiaTheme="majorEastAsia" w:hAnsiTheme="majorHAnsi" w:cstheme="majorBidi"/>
      <w:b/>
      <w:bCs/>
      <w:i/>
      <w:iCs/>
      <w:color w:val="4F81BD" w:themeColor="accent1"/>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723A"/>
    <w:rPr>
      <w:rFonts w:asciiTheme="majorHAnsi" w:eastAsiaTheme="majorEastAsia" w:hAnsiTheme="majorHAnsi" w:cstheme="majorBidi"/>
      <w:b/>
      <w:bCs/>
      <w:color w:val="365F91" w:themeColor="accent1" w:themeShade="BF"/>
      <w:sz w:val="28"/>
      <w:szCs w:val="28"/>
      <w:lang w:val="en-US" w:eastAsia="en-US"/>
    </w:rPr>
  </w:style>
  <w:style w:type="character" w:customStyle="1" w:styleId="20">
    <w:name w:val="Заголовок 2 Знак"/>
    <w:basedOn w:val="a0"/>
    <w:link w:val="2"/>
    <w:uiPriority w:val="9"/>
    <w:rsid w:val="00C0723A"/>
    <w:rPr>
      <w:rFonts w:asciiTheme="majorHAnsi" w:eastAsiaTheme="majorEastAsia" w:hAnsiTheme="majorHAnsi" w:cstheme="majorBidi"/>
      <w:b/>
      <w:bCs/>
      <w:color w:val="4F81BD" w:themeColor="accent1"/>
      <w:sz w:val="26"/>
      <w:szCs w:val="26"/>
      <w:lang w:val="en-US" w:eastAsia="en-US"/>
    </w:rPr>
  </w:style>
  <w:style w:type="character" w:customStyle="1" w:styleId="30">
    <w:name w:val="Заголовок 3 Знак"/>
    <w:basedOn w:val="a0"/>
    <w:link w:val="3"/>
    <w:uiPriority w:val="9"/>
    <w:rsid w:val="00C0723A"/>
    <w:rPr>
      <w:rFonts w:asciiTheme="majorHAnsi" w:eastAsiaTheme="majorEastAsia" w:hAnsiTheme="majorHAnsi" w:cstheme="majorBidi"/>
      <w:b/>
      <w:bCs/>
      <w:color w:val="4F81BD" w:themeColor="accent1"/>
      <w:lang w:val="en-US" w:eastAsia="en-US"/>
    </w:rPr>
  </w:style>
  <w:style w:type="character" w:customStyle="1" w:styleId="40">
    <w:name w:val="Заголовок 4 Знак"/>
    <w:basedOn w:val="a0"/>
    <w:link w:val="4"/>
    <w:uiPriority w:val="9"/>
    <w:rsid w:val="00C0723A"/>
    <w:rPr>
      <w:rFonts w:asciiTheme="majorHAnsi" w:eastAsiaTheme="majorEastAsia" w:hAnsiTheme="majorHAnsi" w:cstheme="majorBidi"/>
      <w:b/>
      <w:bCs/>
      <w:i/>
      <w:iCs/>
      <w:color w:val="4F81BD" w:themeColor="accent1"/>
      <w:lang w:val="en-US" w:eastAsia="en-US"/>
    </w:rPr>
  </w:style>
  <w:style w:type="paragraph" w:styleId="a3">
    <w:name w:val="header"/>
    <w:basedOn w:val="a"/>
    <w:link w:val="a4"/>
    <w:uiPriority w:val="99"/>
    <w:unhideWhenUsed/>
    <w:rsid w:val="00C0723A"/>
    <w:pPr>
      <w:tabs>
        <w:tab w:val="center" w:pos="4680"/>
        <w:tab w:val="right" w:pos="9360"/>
      </w:tabs>
    </w:pPr>
    <w:rPr>
      <w:rFonts w:eastAsiaTheme="minorHAnsi"/>
      <w:lang w:val="en-US" w:eastAsia="en-US"/>
    </w:rPr>
  </w:style>
  <w:style w:type="character" w:customStyle="1" w:styleId="a4">
    <w:name w:val="Верхний колонтитул Знак"/>
    <w:basedOn w:val="a0"/>
    <w:link w:val="a3"/>
    <w:uiPriority w:val="99"/>
    <w:rsid w:val="00C0723A"/>
    <w:rPr>
      <w:rFonts w:eastAsiaTheme="minorHAnsi"/>
      <w:lang w:val="en-US" w:eastAsia="en-US"/>
    </w:rPr>
  </w:style>
  <w:style w:type="paragraph" w:styleId="a5">
    <w:name w:val="Normal Indent"/>
    <w:basedOn w:val="a"/>
    <w:uiPriority w:val="99"/>
    <w:unhideWhenUsed/>
    <w:rsid w:val="00C0723A"/>
    <w:pPr>
      <w:ind w:left="720"/>
    </w:pPr>
    <w:rPr>
      <w:rFonts w:eastAsiaTheme="minorHAnsi"/>
      <w:lang w:val="en-US" w:eastAsia="en-US"/>
    </w:rPr>
  </w:style>
  <w:style w:type="paragraph" w:styleId="a6">
    <w:name w:val="Subtitle"/>
    <w:basedOn w:val="a"/>
    <w:next w:val="a"/>
    <w:link w:val="a7"/>
    <w:uiPriority w:val="11"/>
    <w:qFormat/>
    <w:rsid w:val="00C0723A"/>
    <w:pPr>
      <w:numPr>
        <w:ilvl w:val="1"/>
      </w:numPr>
      <w:ind w:left="86"/>
    </w:pPr>
    <w:rPr>
      <w:rFonts w:asciiTheme="majorHAnsi" w:eastAsiaTheme="majorEastAsia" w:hAnsiTheme="majorHAnsi" w:cstheme="majorBidi"/>
      <w:i/>
      <w:iCs/>
      <w:color w:val="4F81BD" w:themeColor="accent1"/>
      <w:spacing w:val="15"/>
      <w:sz w:val="24"/>
      <w:szCs w:val="24"/>
      <w:lang w:val="en-US" w:eastAsia="en-US"/>
    </w:rPr>
  </w:style>
  <w:style w:type="character" w:customStyle="1" w:styleId="a7">
    <w:name w:val="Подзаголовок Знак"/>
    <w:basedOn w:val="a0"/>
    <w:link w:val="a6"/>
    <w:uiPriority w:val="11"/>
    <w:rsid w:val="00C0723A"/>
    <w:rPr>
      <w:rFonts w:asciiTheme="majorHAnsi" w:eastAsiaTheme="majorEastAsia" w:hAnsiTheme="majorHAnsi" w:cstheme="majorBidi"/>
      <w:i/>
      <w:iCs/>
      <w:color w:val="4F81BD" w:themeColor="accent1"/>
      <w:spacing w:val="15"/>
      <w:sz w:val="24"/>
      <w:szCs w:val="24"/>
      <w:lang w:val="en-US" w:eastAsia="en-US"/>
    </w:rPr>
  </w:style>
  <w:style w:type="paragraph" w:styleId="a8">
    <w:name w:val="Title"/>
    <w:basedOn w:val="a"/>
    <w:next w:val="a"/>
    <w:link w:val="a9"/>
    <w:uiPriority w:val="10"/>
    <w:qFormat/>
    <w:rsid w:val="00C0723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eastAsia="en-US"/>
    </w:rPr>
  </w:style>
  <w:style w:type="character" w:customStyle="1" w:styleId="a9">
    <w:name w:val="Название Знак"/>
    <w:basedOn w:val="a0"/>
    <w:link w:val="a8"/>
    <w:uiPriority w:val="10"/>
    <w:rsid w:val="00C0723A"/>
    <w:rPr>
      <w:rFonts w:asciiTheme="majorHAnsi" w:eastAsiaTheme="majorEastAsia" w:hAnsiTheme="majorHAnsi" w:cstheme="majorBidi"/>
      <w:color w:val="17365D" w:themeColor="text2" w:themeShade="BF"/>
      <w:spacing w:val="5"/>
      <w:kern w:val="28"/>
      <w:sz w:val="52"/>
      <w:szCs w:val="52"/>
      <w:lang w:val="en-US" w:eastAsia="en-US"/>
    </w:rPr>
  </w:style>
  <w:style w:type="character" w:styleId="aa">
    <w:name w:val="Emphasis"/>
    <w:basedOn w:val="a0"/>
    <w:uiPriority w:val="20"/>
    <w:qFormat/>
    <w:rsid w:val="00C0723A"/>
    <w:rPr>
      <w:i/>
      <w:iCs/>
    </w:rPr>
  </w:style>
  <w:style w:type="character" w:styleId="ab">
    <w:name w:val="Hyperlink"/>
    <w:basedOn w:val="a0"/>
    <w:uiPriority w:val="99"/>
    <w:unhideWhenUsed/>
    <w:rsid w:val="00C0723A"/>
    <w:rPr>
      <w:color w:val="0000FF" w:themeColor="hyperlink"/>
      <w:u w:val="single"/>
    </w:rPr>
  </w:style>
  <w:style w:type="paragraph" w:styleId="ac">
    <w:name w:val="Balloon Text"/>
    <w:basedOn w:val="a"/>
    <w:link w:val="ad"/>
    <w:uiPriority w:val="99"/>
    <w:semiHidden/>
    <w:unhideWhenUsed/>
    <w:rsid w:val="00C0723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C0723A"/>
    <w:rPr>
      <w:rFonts w:ascii="Tahoma" w:hAnsi="Tahoma" w:cs="Tahoma"/>
      <w:sz w:val="16"/>
      <w:szCs w:val="16"/>
    </w:rPr>
  </w:style>
  <w:style w:type="table" w:styleId="ae">
    <w:name w:val="Table Grid"/>
    <w:basedOn w:val="a1"/>
    <w:uiPriority w:val="59"/>
    <w:rsid w:val="004A3D64"/>
    <w:pPr>
      <w:spacing w:after="0" w:line="240" w:lineRule="auto"/>
    </w:pPr>
    <w:rPr>
      <w:rFonts w:eastAsiaTheme="minorHAnsi"/>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
    <w:name w:val="caption"/>
    <w:basedOn w:val="a"/>
    <w:next w:val="a"/>
    <w:uiPriority w:val="35"/>
    <w:semiHidden/>
    <w:unhideWhenUsed/>
    <w:qFormat/>
    <w:rsid w:val="004A3D64"/>
    <w:pPr>
      <w:spacing w:line="240" w:lineRule="auto"/>
    </w:pPr>
    <w:rPr>
      <w:rFonts w:eastAsiaTheme="minorHAnsi"/>
      <w:b/>
      <w:bCs/>
      <w:color w:val="4F81BD" w:themeColor="accent1"/>
      <w:sz w:val="18"/>
      <w:szCs w:val="18"/>
      <w:lang w:val="en-US" w:eastAsia="en-US"/>
    </w:rPr>
  </w:style>
</w:styles>
</file>

<file path=word/webSettings.xml><?xml version="1.0" encoding="utf-8"?>
<w:webSettings xmlns:r="http://schemas.openxmlformats.org/officeDocument/2006/relationships" xmlns:w="http://schemas.openxmlformats.org/wordprocessingml/2006/main">
  <w:divs>
    <w:div w:id="317615597">
      <w:bodyDiv w:val="1"/>
      <w:marLeft w:val="0"/>
      <w:marRight w:val="0"/>
      <w:marTop w:val="0"/>
      <w:marBottom w:val="0"/>
      <w:divBdr>
        <w:top w:val="none" w:sz="0" w:space="0" w:color="auto"/>
        <w:left w:val="none" w:sz="0" w:space="0" w:color="auto"/>
        <w:bottom w:val="none" w:sz="0" w:space="0" w:color="auto"/>
        <w:right w:val="none" w:sz="0" w:space="0" w:color="auto"/>
      </w:divBdr>
      <w:divsChild>
        <w:div w:id="459307277">
          <w:marLeft w:val="0"/>
          <w:marRight w:val="0"/>
          <w:marTop w:val="0"/>
          <w:marBottom w:val="0"/>
          <w:divBdr>
            <w:top w:val="none" w:sz="0" w:space="0" w:color="auto"/>
            <w:left w:val="none" w:sz="0" w:space="0" w:color="auto"/>
            <w:bottom w:val="none" w:sz="0" w:space="0" w:color="auto"/>
            <w:right w:val="none" w:sz="0" w:space="0" w:color="auto"/>
          </w:divBdr>
          <w:divsChild>
            <w:div w:id="1702323597">
              <w:marLeft w:val="0"/>
              <w:marRight w:val="0"/>
              <w:marTop w:val="0"/>
              <w:marBottom w:val="0"/>
              <w:divBdr>
                <w:top w:val="none" w:sz="0" w:space="0" w:color="auto"/>
                <w:left w:val="none" w:sz="0" w:space="0" w:color="auto"/>
                <w:bottom w:val="none" w:sz="0" w:space="0" w:color="auto"/>
                <w:right w:val="none" w:sz="0" w:space="0" w:color="auto"/>
              </w:divBdr>
            </w:div>
            <w:div w:id="139005942">
              <w:marLeft w:val="0"/>
              <w:marRight w:val="0"/>
              <w:marTop w:val="0"/>
              <w:marBottom w:val="0"/>
              <w:divBdr>
                <w:top w:val="none" w:sz="0" w:space="0" w:color="auto"/>
                <w:left w:val="none" w:sz="0" w:space="0" w:color="auto"/>
                <w:bottom w:val="none" w:sz="0" w:space="0" w:color="auto"/>
                <w:right w:val="none" w:sz="0" w:space="0" w:color="auto"/>
              </w:divBdr>
            </w:div>
            <w:div w:id="1450053488">
              <w:marLeft w:val="0"/>
              <w:marRight w:val="0"/>
              <w:marTop w:val="0"/>
              <w:marBottom w:val="0"/>
              <w:divBdr>
                <w:top w:val="none" w:sz="0" w:space="0" w:color="auto"/>
                <w:left w:val="none" w:sz="0" w:space="0" w:color="auto"/>
                <w:bottom w:val="none" w:sz="0" w:space="0" w:color="auto"/>
                <w:right w:val="none" w:sz="0" w:space="0" w:color="auto"/>
              </w:divBdr>
            </w:div>
            <w:div w:id="137928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376136">
      <w:bodyDiv w:val="1"/>
      <w:marLeft w:val="0"/>
      <w:marRight w:val="0"/>
      <w:marTop w:val="0"/>
      <w:marBottom w:val="0"/>
      <w:divBdr>
        <w:top w:val="none" w:sz="0" w:space="0" w:color="auto"/>
        <w:left w:val="none" w:sz="0" w:space="0" w:color="auto"/>
        <w:bottom w:val="none" w:sz="0" w:space="0" w:color="auto"/>
        <w:right w:val="none" w:sz="0" w:space="0" w:color="auto"/>
      </w:divBdr>
      <w:divsChild>
        <w:div w:id="1638686711">
          <w:marLeft w:val="0"/>
          <w:marRight w:val="0"/>
          <w:marTop w:val="0"/>
          <w:marBottom w:val="0"/>
          <w:divBdr>
            <w:top w:val="none" w:sz="0" w:space="0" w:color="auto"/>
            <w:left w:val="none" w:sz="0" w:space="0" w:color="auto"/>
            <w:bottom w:val="none" w:sz="0" w:space="0" w:color="auto"/>
            <w:right w:val="none" w:sz="0" w:space="0" w:color="auto"/>
          </w:divBdr>
          <w:divsChild>
            <w:div w:id="114249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731773">
      <w:bodyDiv w:val="1"/>
      <w:marLeft w:val="0"/>
      <w:marRight w:val="0"/>
      <w:marTop w:val="0"/>
      <w:marBottom w:val="0"/>
      <w:divBdr>
        <w:top w:val="none" w:sz="0" w:space="0" w:color="auto"/>
        <w:left w:val="none" w:sz="0" w:space="0" w:color="auto"/>
        <w:bottom w:val="none" w:sz="0" w:space="0" w:color="auto"/>
        <w:right w:val="none" w:sz="0" w:space="0" w:color="auto"/>
      </w:divBdr>
      <w:divsChild>
        <w:div w:id="882795142">
          <w:marLeft w:val="0"/>
          <w:marRight w:val="0"/>
          <w:marTop w:val="0"/>
          <w:marBottom w:val="0"/>
          <w:divBdr>
            <w:top w:val="none" w:sz="0" w:space="0" w:color="auto"/>
            <w:left w:val="none" w:sz="0" w:space="0" w:color="auto"/>
            <w:bottom w:val="none" w:sz="0" w:space="0" w:color="auto"/>
            <w:right w:val="none" w:sz="0" w:space="0" w:color="auto"/>
          </w:divBdr>
          <w:divsChild>
            <w:div w:id="608204142">
              <w:marLeft w:val="0"/>
              <w:marRight w:val="0"/>
              <w:marTop w:val="0"/>
              <w:marBottom w:val="0"/>
              <w:divBdr>
                <w:top w:val="none" w:sz="0" w:space="0" w:color="auto"/>
                <w:left w:val="none" w:sz="0" w:space="0" w:color="auto"/>
                <w:bottom w:val="none" w:sz="0" w:space="0" w:color="auto"/>
                <w:right w:val="none" w:sz="0" w:space="0" w:color="auto"/>
              </w:divBdr>
            </w:div>
            <w:div w:id="378628252">
              <w:marLeft w:val="0"/>
              <w:marRight w:val="0"/>
              <w:marTop w:val="0"/>
              <w:marBottom w:val="0"/>
              <w:divBdr>
                <w:top w:val="none" w:sz="0" w:space="0" w:color="auto"/>
                <w:left w:val="none" w:sz="0" w:space="0" w:color="auto"/>
                <w:bottom w:val="none" w:sz="0" w:space="0" w:color="auto"/>
                <w:right w:val="none" w:sz="0" w:space="0" w:color="auto"/>
              </w:divBdr>
            </w:div>
            <w:div w:id="108287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KAJFZ7OR8" TargetMode="External"/><Relationship Id="rId21" Type="http://schemas.openxmlformats.org/officeDocument/2006/relationships/hyperlink" Target="https://m.edsoo.ru/142c7e77" TargetMode="External"/><Relationship Id="rId42" Type="http://schemas.openxmlformats.org/officeDocument/2006/relationships/hyperlink" Target="https://m.edsoo.ru/262455fd" TargetMode="External"/><Relationship Id="rId63" Type="http://schemas.openxmlformats.org/officeDocument/2006/relationships/hyperlink" Target="https://m.edsoo.ru/IX8A5P52M" TargetMode="External"/><Relationship Id="rId84" Type="http://schemas.openxmlformats.org/officeDocument/2006/relationships/hyperlink" Target="https://m.edsoo.ru/4JCD06U2P" TargetMode="External"/><Relationship Id="rId138" Type="http://schemas.openxmlformats.org/officeDocument/2006/relationships/hyperlink" Target="https://m.edsoo.ru/69a2e566" TargetMode="External"/><Relationship Id="rId159" Type="http://schemas.openxmlformats.org/officeDocument/2006/relationships/hyperlink" Target="https://m.edsoo.ru/8c474d29" TargetMode="External"/><Relationship Id="rId170" Type="http://schemas.openxmlformats.org/officeDocument/2006/relationships/hyperlink" Target="https://m.edsoo.ru/L4L6YP294" TargetMode="External"/><Relationship Id="rId191" Type="http://schemas.openxmlformats.org/officeDocument/2006/relationships/hyperlink" Target="https://m.edsoo.ru/0TUN0AEC3" TargetMode="External"/><Relationship Id="rId205" Type="http://schemas.openxmlformats.org/officeDocument/2006/relationships/hyperlink" Target="https://m.edsoo.ru/IWNJNAAOE" TargetMode="External"/><Relationship Id="rId226" Type="http://schemas.openxmlformats.org/officeDocument/2006/relationships/hyperlink" Target="https://m.edsoo.ru/TBN02ZO9S" TargetMode="External"/><Relationship Id="rId107" Type="http://schemas.openxmlformats.org/officeDocument/2006/relationships/hyperlink" Target="https://m.edsoo.ru/PGNXTK1MA" TargetMode="External"/><Relationship Id="rId11" Type="http://schemas.openxmlformats.org/officeDocument/2006/relationships/hyperlink" Target="https://m.edsoo.ru/262455fd" TargetMode="External"/><Relationship Id="rId32" Type="http://schemas.openxmlformats.org/officeDocument/2006/relationships/hyperlink" Target="https://m.edsoo.ru/0HQHFSGQL" TargetMode="External"/><Relationship Id="rId53" Type="http://schemas.openxmlformats.org/officeDocument/2006/relationships/hyperlink" Target="https://m.edsoo.ru/9X20X0R48" TargetMode="External"/><Relationship Id="rId74" Type="http://schemas.openxmlformats.org/officeDocument/2006/relationships/hyperlink" Target="https://m.edsoo.ru/ALF6RH437" TargetMode="External"/><Relationship Id="rId128" Type="http://schemas.openxmlformats.org/officeDocument/2006/relationships/hyperlink" Target="https://m.edsoo.ru/JZGNMR41T" TargetMode="External"/><Relationship Id="rId149" Type="http://schemas.openxmlformats.org/officeDocument/2006/relationships/hyperlink" Target="https://m.edsoo.ru/72f588da" TargetMode="External"/><Relationship Id="rId5" Type="http://schemas.openxmlformats.org/officeDocument/2006/relationships/image" Target="media/image1.tiff"/><Relationship Id="rId95" Type="http://schemas.openxmlformats.org/officeDocument/2006/relationships/hyperlink" Target="https://m.edsoo.ru/YGLAZU6HS" TargetMode="External"/><Relationship Id="rId160" Type="http://schemas.openxmlformats.org/officeDocument/2006/relationships/hyperlink" Target="https://m.edsoo.ru/8c474d29" TargetMode="External"/><Relationship Id="rId181" Type="http://schemas.openxmlformats.org/officeDocument/2006/relationships/hyperlink" Target="https://m.edsoo.ru/1KJLE9A20" TargetMode="External"/><Relationship Id="rId216" Type="http://schemas.openxmlformats.org/officeDocument/2006/relationships/hyperlink" Target="https://m.edsoo.ru/W7HGSWI80" TargetMode="External"/><Relationship Id="rId22" Type="http://schemas.openxmlformats.org/officeDocument/2006/relationships/hyperlink" Target="https://m.edsoo.ru/142c7e77" TargetMode="External"/><Relationship Id="rId43" Type="http://schemas.openxmlformats.org/officeDocument/2006/relationships/hyperlink" Target="https://m.edsoo.ru/262455fd" TargetMode="External"/><Relationship Id="rId64" Type="http://schemas.openxmlformats.org/officeDocument/2006/relationships/hyperlink" Target="https://m.edsoo.ru/059IF9VVR" TargetMode="External"/><Relationship Id="rId118" Type="http://schemas.openxmlformats.org/officeDocument/2006/relationships/hyperlink" Target="https://m.edsoo.ru/WOEOGE6OJ" TargetMode="External"/><Relationship Id="rId139" Type="http://schemas.openxmlformats.org/officeDocument/2006/relationships/hyperlink" Target="https://m.edsoo.ru/69a2e566" TargetMode="External"/><Relationship Id="rId80" Type="http://schemas.openxmlformats.org/officeDocument/2006/relationships/hyperlink" Target="https://m.edsoo.ru/PYKI8KIJO" TargetMode="External"/><Relationship Id="rId85" Type="http://schemas.openxmlformats.org/officeDocument/2006/relationships/hyperlink" Target="https://m.edsoo.ru/E4Y9ZD6UV" TargetMode="External"/><Relationship Id="rId150" Type="http://schemas.openxmlformats.org/officeDocument/2006/relationships/hyperlink" Target="https://m.edsoo.ru/72f588da" TargetMode="External"/><Relationship Id="rId155" Type="http://schemas.openxmlformats.org/officeDocument/2006/relationships/hyperlink" Target="https://m.edsoo.ru/8c474d29" TargetMode="External"/><Relationship Id="rId171" Type="http://schemas.openxmlformats.org/officeDocument/2006/relationships/hyperlink" Target="https://m.edsoo.ru/VCMZLE2VJ" TargetMode="External"/><Relationship Id="rId176" Type="http://schemas.openxmlformats.org/officeDocument/2006/relationships/hyperlink" Target="https://m.edsoo.ru/MEDWO6ALI" TargetMode="External"/><Relationship Id="rId192" Type="http://schemas.openxmlformats.org/officeDocument/2006/relationships/hyperlink" Target="https://m.edsoo.ru/F2NU5CGJR" TargetMode="External"/><Relationship Id="rId197" Type="http://schemas.openxmlformats.org/officeDocument/2006/relationships/hyperlink" Target="https://m.edsoo.ru/V2HS5E1SO" TargetMode="External"/><Relationship Id="rId206" Type="http://schemas.openxmlformats.org/officeDocument/2006/relationships/hyperlink" Target="https://m.edsoo.ru/UT2WVXFQM" TargetMode="External"/><Relationship Id="rId227" Type="http://schemas.openxmlformats.org/officeDocument/2006/relationships/hyperlink" Target="https://m.edsoo.ru/L036GOOV3" TargetMode="External"/><Relationship Id="rId201" Type="http://schemas.openxmlformats.org/officeDocument/2006/relationships/hyperlink" Target="https://m.edsoo.ru/GAMTOUN0K" TargetMode="External"/><Relationship Id="rId222" Type="http://schemas.openxmlformats.org/officeDocument/2006/relationships/hyperlink" Target="https://m.edsoo.ru/ZLVOHS7WA" TargetMode="External"/><Relationship Id="rId12" Type="http://schemas.openxmlformats.org/officeDocument/2006/relationships/hyperlink" Target="https://m.edsoo.ru/262455fd" TargetMode="External"/><Relationship Id="rId17" Type="http://schemas.openxmlformats.org/officeDocument/2006/relationships/hyperlink" Target="https://m.edsoo.ru/262455fd" TargetMode="External"/><Relationship Id="rId33" Type="http://schemas.openxmlformats.org/officeDocument/2006/relationships/hyperlink" Target="https://m.edsoo.ru/AI9L3HGYB" TargetMode="External"/><Relationship Id="rId38" Type="http://schemas.openxmlformats.org/officeDocument/2006/relationships/hyperlink" Target="https://m.edsoo.ru/41ece32e" TargetMode="External"/><Relationship Id="rId59" Type="http://schemas.openxmlformats.org/officeDocument/2006/relationships/hyperlink" Target="https://m.edsoo.ru/W3H5WWT9I" TargetMode="External"/><Relationship Id="rId103" Type="http://schemas.openxmlformats.org/officeDocument/2006/relationships/hyperlink" Target="https://m.edsoo.ru/PGNXTK1MA" TargetMode="External"/><Relationship Id="rId108" Type="http://schemas.openxmlformats.org/officeDocument/2006/relationships/hyperlink" Target="https://m.edsoo.ru/3EP6276DV" TargetMode="External"/><Relationship Id="rId124" Type="http://schemas.openxmlformats.org/officeDocument/2006/relationships/hyperlink" Target="https://m.edsoo.ru/30WR8OV8X" TargetMode="External"/><Relationship Id="rId129" Type="http://schemas.openxmlformats.org/officeDocument/2006/relationships/hyperlink" Target="https://m.edsoo.ru/HBE7ORA01" TargetMode="External"/><Relationship Id="rId54" Type="http://schemas.openxmlformats.org/officeDocument/2006/relationships/hyperlink" Target="https://m.edsoo.ru/XX07ADJCV" TargetMode="External"/><Relationship Id="rId70" Type="http://schemas.openxmlformats.org/officeDocument/2006/relationships/hyperlink" Target="https://m.edsoo.ru/GHPXESP9N" TargetMode="External"/><Relationship Id="rId75" Type="http://schemas.openxmlformats.org/officeDocument/2006/relationships/hyperlink" Target="https://m.edsoo.ru/Y9MO8USIT" TargetMode="External"/><Relationship Id="rId91" Type="http://schemas.openxmlformats.org/officeDocument/2006/relationships/hyperlink" Target="https://m.edsoo.ru/58D154D87" TargetMode="External"/><Relationship Id="rId96" Type="http://schemas.openxmlformats.org/officeDocument/2006/relationships/hyperlink" Target="https://m.edsoo.ru/1IIVFP3Q3" TargetMode="External"/><Relationship Id="rId140" Type="http://schemas.openxmlformats.org/officeDocument/2006/relationships/hyperlink" Target="https://m.edsoo.ru/69a2e566" TargetMode="External"/><Relationship Id="rId145" Type="http://schemas.openxmlformats.org/officeDocument/2006/relationships/hyperlink" Target="https://m.edsoo.ru/02ccc3a9" TargetMode="External"/><Relationship Id="rId161" Type="http://schemas.openxmlformats.org/officeDocument/2006/relationships/hyperlink" Target="https://m.edsoo.ru/8c474d29" TargetMode="External"/><Relationship Id="rId166" Type="http://schemas.openxmlformats.org/officeDocument/2006/relationships/hyperlink" Target="https://m.edsoo.ru/4,5487E+70" TargetMode="External"/><Relationship Id="rId182" Type="http://schemas.openxmlformats.org/officeDocument/2006/relationships/hyperlink" Target="https://m.edsoo.ru/0VAXJRLE6" TargetMode="External"/><Relationship Id="rId187" Type="http://schemas.openxmlformats.org/officeDocument/2006/relationships/hyperlink" Target="https://m.edsoo.ru/ACAC2ZVH7" TargetMode="External"/><Relationship Id="rId217" Type="http://schemas.openxmlformats.org/officeDocument/2006/relationships/hyperlink" Target="https://m.edsoo.ru/NLHD5M5CF" TargetMode="External"/><Relationship Id="rId1" Type="http://schemas.openxmlformats.org/officeDocument/2006/relationships/numbering" Target="numbering.xml"/><Relationship Id="rId6" Type="http://schemas.openxmlformats.org/officeDocument/2006/relationships/hyperlink" Target="https://m.edsoo.ru/262455fd" TargetMode="External"/><Relationship Id="rId212" Type="http://schemas.openxmlformats.org/officeDocument/2006/relationships/hyperlink" Target="https://m.edsoo.ru/R7UJC01FI" TargetMode="External"/><Relationship Id="rId233" Type="http://schemas.openxmlformats.org/officeDocument/2006/relationships/hyperlink" Target="https://m.edsoo.ru/7f410de8" TargetMode="External"/><Relationship Id="rId23" Type="http://schemas.openxmlformats.org/officeDocument/2006/relationships/hyperlink" Target="https://m.edsoo.ru/142c7e77" TargetMode="External"/><Relationship Id="rId28" Type="http://schemas.openxmlformats.org/officeDocument/2006/relationships/hyperlink" Target="https://m.edsoo.ru/142c7e77" TargetMode="External"/><Relationship Id="rId49" Type="http://schemas.openxmlformats.org/officeDocument/2006/relationships/hyperlink" Target="https://m.edsoo.ru/452c55c7" TargetMode="External"/><Relationship Id="rId114" Type="http://schemas.openxmlformats.org/officeDocument/2006/relationships/hyperlink" Target="https://m.edsoo.ru/B0NHWF8G5" TargetMode="External"/><Relationship Id="rId119" Type="http://schemas.openxmlformats.org/officeDocument/2006/relationships/hyperlink" Target="https://m.edsoo.ru/AE32AYWCR" TargetMode="External"/><Relationship Id="rId44" Type="http://schemas.openxmlformats.org/officeDocument/2006/relationships/hyperlink" Target="https://m.edsoo.ru/262455fd" TargetMode="External"/><Relationship Id="rId60" Type="http://schemas.openxmlformats.org/officeDocument/2006/relationships/hyperlink" Target="https://m.edsoo.ru/URJUIFYT8" TargetMode="External"/><Relationship Id="rId65" Type="http://schemas.openxmlformats.org/officeDocument/2006/relationships/hyperlink" Target="https://m.edsoo.ru/PET7LK0RP" TargetMode="External"/><Relationship Id="rId81" Type="http://schemas.openxmlformats.org/officeDocument/2006/relationships/hyperlink" Target="https://m.edsoo.ru/MU4WF63DZ" TargetMode="External"/><Relationship Id="rId86" Type="http://schemas.openxmlformats.org/officeDocument/2006/relationships/hyperlink" Target="https://m.edsoo.ru/41W3Z5OPS" TargetMode="External"/><Relationship Id="rId130" Type="http://schemas.openxmlformats.org/officeDocument/2006/relationships/hyperlink" Target="https://m.edsoo.ru/7W31ELDHH" TargetMode="External"/><Relationship Id="rId135" Type="http://schemas.openxmlformats.org/officeDocument/2006/relationships/hyperlink" Target="https://m.edsoo.ru/69a2e566" TargetMode="External"/><Relationship Id="rId151" Type="http://schemas.openxmlformats.org/officeDocument/2006/relationships/hyperlink" Target="https://m.edsoo.ru/72f588da" TargetMode="External"/><Relationship Id="rId156" Type="http://schemas.openxmlformats.org/officeDocument/2006/relationships/hyperlink" Target="https://m.edsoo.ru/8c474d29" TargetMode="External"/><Relationship Id="rId177" Type="http://schemas.openxmlformats.org/officeDocument/2006/relationships/hyperlink" Target="https://m.edsoo.ru/N18DWMY4X" TargetMode="External"/><Relationship Id="rId198" Type="http://schemas.openxmlformats.org/officeDocument/2006/relationships/hyperlink" Target="https://m.edsoo.ru/S0P2FZLAC" TargetMode="External"/><Relationship Id="rId172" Type="http://schemas.openxmlformats.org/officeDocument/2006/relationships/hyperlink" Target="https://m.edsoo.ru/4LTMJN14T" TargetMode="External"/><Relationship Id="rId193" Type="http://schemas.openxmlformats.org/officeDocument/2006/relationships/hyperlink" Target="https://m.edsoo.ru/V4NDTFOWL" TargetMode="External"/><Relationship Id="rId202" Type="http://schemas.openxmlformats.org/officeDocument/2006/relationships/hyperlink" Target="https://m.edsoo.ru/PZQQ52D7Q" TargetMode="External"/><Relationship Id="rId207" Type="http://schemas.openxmlformats.org/officeDocument/2006/relationships/hyperlink" Target="https://m.edsoo.ru/SMFC7HZKY" TargetMode="External"/><Relationship Id="rId223" Type="http://schemas.openxmlformats.org/officeDocument/2006/relationships/hyperlink" Target="https://m.edsoo.ru/HYBG6TUR0" TargetMode="External"/><Relationship Id="rId228" Type="http://schemas.openxmlformats.org/officeDocument/2006/relationships/hyperlink" Target="https://m.edsoo.ru/YWCARTZ99" TargetMode="External"/><Relationship Id="rId13" Type="http://schemas.openxmlformats.org/officeDocument/2006/relationships/hyperlink" Target="https://m.edsoo.ru/262455fd" TargetMode="External"/><Relationship Id="rId18" Type="http://schemas.openxmlformats.org/officeDocument/2006/relationships/hyperlink" Target="https://m.edsoo.ru/142c7e77" TargetMode="External"/><Relationship Id="rId39" Type="http://schemas.openxmlformats.org/officeDocument/2006/relationships/hyperlink" Target="https://m.edsoo.ru/AI9L3HGYB" TargetMode="External"/><Relationship Id="rId109" Type="http://schemas.openxmlformats.org/officeDocument/2006/relationships/hyperlink" Target="https://m.edsoo.ru/0WYGU8RMP" TargetMode="External"/><Relationship Id="rId34" Type="http://schemas.openxmlformats.org/officeDocument/2006/relationships/hyperlink" Target="https://m.edsoo.ru/VHF1PETPL" TargetMode="External"/><Relationship Id="rId50" Type="http://schemas.openxmlformats.org/officeDocument/2006/relationships/hyperlink" Target="https://m.edsoo.ru/452c55c7" TargetMode="External"/><Relationship Id="rId55" Type="http://schemas.openxmlformats.org/officeDocument/2006/relationships/hyperlink" Target="https://m.edsoo.ru/DG9MHEZ2F" TargetMode="External"/><Relationship Id="rId76" Type="http://schemas.openxmlformats.org/officeDocument/2006/relationships/hyperlink" Target="https://m.edsoo.ru/SDZFW0EJW" TargetMode="External"/><Relationship Id="rId97" Type="http://schemas.openxmlformats.org/officeDocument/2006/relationships/hyperlink" Target="https://m.edsoo.ru/OOAG44ZOU" TargetMode="External"/><Relationship Id="rId104" Type="http://schemas.openxmlformats.org/officeDocument/2006/relationships/hyperlink" Target="https://m.edsoo.ru/PGNXTK1MA" TargetMode="External"/><Relationship Id="rId120" Type="http://schemas.openxmlformats.org/officeDocument/2006/relationships/hyperlink" Target="https://m.edsoo.ru/HM7AMBW6I" TargetMode="External"/><Relationship Id="rId125" Type="http://schemas.openxmlformats.org/officeDocument/2006/relationships/hyperlink" Target="https://m.edsoo.ru/Q9IGVJLI4" TargetMode="External"/><Relationship Id="rId141" Type="http://schemas.openxmlformats.org/officeDocument/2006/relationships/hyperlink" Target="https://m.edsoo.ru/69a2e566" TargetMode="External"/><Relationship Id="rId146" Type="http://schemas.openxmlformats.org/officeDocument/2006/relationships/hyperlink" Target="https://m.edsoo.ru/72f588da" TargetMode="External"/><Relationship Id="rId167" Type="http://schemas.openxmlformats.org/officeDocument/2006/relationships/hyperlink" Target="https://m.edsoo.ru/4,5487E+70" TargetMode="External"/><Relationship Id="rId188" Type="http://schemas.openxmlformats.org/officeDocument/2006/relationships/hyperlink" Target="https://m.edsoo.ru/DZOWIF5FD" TargetMode="External"/><Relationship Id="rId7" Type="http://schemas.openxmlformats.org/officeDocument/2006/relationships/hyperlink" Target="https://m.edsoo.ru/262455fd" TargetMode="External"/><Relationship Id="rId71" Type="http://schemas.openxmlformats.org/officeDocument/2006/relationships/hyperlink" Target="https://m.edsoo.ru/Z1SV5AVBU" TargetMode="External"/><Relationship Id="rId92" Type="http://schemas.openxmlformats.org/officeDocument/2006/relationships/hyperlink" Target="https://m.edsoo.ru/2UZUF8OLW" TargetMode="External"/><Relationship Id="rId162" Type="http://schemas.openxmlformats.org/officeDocument/2006/relationships/hyperlink" Target="https://m.edsoo.ru/8c474d29" TargetMode="External"/><Relationship Id="rId183" Type="http://schemas.openxmlformats.org/officeDocument/2006/relationships/hyperlink" Target="https://m.edsoo.ru/U6ZSNFF6P" TargetMode="External"/><Relationship Id="rId213" Type="http://schemas.openxmlformats.org/officeDocument/2006/relationships/hyperlink" Target="https://m.edsoo.ru/YXIIOCUWB" TargetMode="External"/><Relationship Id="rId218" Type="http://schemas.openxmlformats.org/officeDocument/2006/relationships/hyperlink" Target="https://m.edsoo.ru/QOMXB2833" TargetMode="External"/><Relationship Id="rId234"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s://m.edsoo.ru/142c7e77" TargetMode="External"/><Relationship Id="rId24" Type="http://schemas.openxmlformats.org/officeDocument/2006/relationships/hyperlink" Target="https://m.edsoo.ru/142c7e77" TargetMode="External"/><Relationship Id="rId40" Type="http://schemas.openxmlformats.org/officeDocument/2006/relationships/hyperlink" Target="https://m.edsoo.ru/AI9L3HGYB" TargetMode="External"/><Relationship Id="rId45" Type="http://schemas.openxmlformats.org/officeDocument/2006/relationships/hyperlink" Target="https://m.edsoo.ru/262455fd" TargetMode="External"/><Relationship Id="rId66" Type="http://schemas.openxmlformats.org/officeDocument/2006/relationships/hyperlink" Target="https://m.edsoo.ru/S5UL7I5XV" TargetMode="External"/><Relationship Id="rId87" Type="http://schemas.openxmlformats.org/officeDocument/2006/relationships/hyperlink" Target="https://m.edsoo.ru/INPYRR07T" TargetMode="External"/><Relationship Id="rId110" Type="http://schemas.openxmlformats.org/officeDocument/2006/relationships/hyperlink" Target="https://m.edsoo.ru/JNCH296FC" TargetMode="External"/><Relationship Id="rId115" Type="http://schemas.openxmlformats.org/officeDocument/2006/relationships/hyperlink" Target="https://m.edsoo.ru/SUWNKI2ZG" TargetMode="External"/><Relationship Id="rId131" Type="http://schemas.openxmlformats.org/officeDocument/2006/relationships/hyperlink" Target="https://m.edsoo.ru/142c7e77" TargetMode="External"/><Relationship Id="rId136" Type="http://schemas.openxmlformats.org/officeDocument/2006/relationships/hyperlink" Target="https://m.edsoo.ru/69a2e566" TargetMode="External"/><Relationship Id="rId157" Type="http://schemas.openxmlformats.org/officeDocument/2006/relationships/hyperlink" Target="https://m.edsoo.ru/8c474d29" TargetMode="External"/><Relationship Id="rId178" Type="http://schemas.openxmlformats.org/officeDocument/2006/relationships/hyperlink" Target="https://m.edsoo.ru/6GC1NLKP0" TargetMode="External"/><Relationship Id="rId61" Type="http://schemas.openxmlformats.org/officeDocument/2006/relationships/hyperlink" Target="https://m.edsoo.ru/EH3SBDXX7" TargetMode="External"/><Relationship Id="rId82" Type="http://schemas.openxmlformats.org/officeDocument/2006/relationships/hyperlink" Target="https://m.edsoo.ru/MHHOI5NV3" TargetMode="External"/><Relationship Id="rId152" Type="http://schemas.openxmlformats.org/officeDocument/2006/relationships/hyperlink" Target="https://m.edsoo.ru/72f588da" TargetMode="External"/><Relationship Id="rId173" Type="http://schemas.openxmlformats.org/officeDocument/2006/relationships/hyperlink" Target="https://m.edsoo.ru/DUJDPWLST" TargetMode="External"/><Relationship Id="rId194" Type="http://schemas.openxmlformats.org/officeDocument/2006/relationships/hyperlink" Target="https://m.edsoo.ru/RXJ40I4OL" TargetMode="External"/><Relationship Id="rId199" Type="http://schemas.openxmlformats.org/officeDocument/2006/relationships/hyperlink" Target="https://m.edsoo.ru/3WXFCO68G" TargetMode="External"/><Relationship Id="rId203" Type="http://schemas.openxmlformats.org/officeDocument/2006/relationships/hyperlink" Target="https://m.edsoo.ru/MPZDNNJRG" TargetMode="External"/><Relationship Id="rId208" Type="http://schemas.openxmlformats.org/officeDocument/2006/relationships/hyperlink" Target="https://m.edsoo.ru/NLTUU5Z4W" TargetMode="External"/><Relationship Id="rId229" Type="http://schemas.openxmlformats.org/officeDocument/2006/relationships/hyperlink" Target="https://m.edsoo.ru/SJ3JMYGTZ" TargetMode="External"/><Relationship Id="rId19" Type="http://schemas.openxmlformats.org/officeDocument/2006/relationships/hyperlink" Target="https://m.edsoo.ru/142c7e77" TargetMode="External"/><Relationship Id="rId224" Type="http://schemas.openxmlformats.org/officeDocument/2006/relationships/hyperlink" Target="https://m.edsoo.ru/UTCLQFZOT" TargetMode="External"/><Relationship Id="rId14" Type="http://schemas.openxmlformats.org/officeDocument/2006/relationships/hyperlink" Target="https://m.edsoo.ru/262455fd" TargetMode="External"/><Relationship Id="rId30" Type="http://schemas.openxmlformats.org/officeDocument/2006/relationships/hyperlink" Target="https://m.edsoo.ru/GFRCHC7M3" TargetMode="External"/><Relationship Id="rId35" Type="http://schemas.openxmlformats.org/officeDocument/2006/relationships/hyperlink" Target="https://m.edsoo.ru/JHD81RKY7" TargetMode="External"/><Relationship Id="rId56" Type="http://schemas.openxmlformats.org/officeDocument/2006/relationships/hyperlink" Target="https://m.edsoo.ru/4CDQ86G3R" TargetMode="External"/><Relationship Id="rId77" Type="http://schemas.openxmlformats.org/officeDocument/2006/relationships/hyperlink" Target="https://m.edsoo.ru/54DQ94O9P" TargetMode="External"/><Relationship Id="rId100" Type="http://schemas.openxmlformats.org/officeDocument/2006/relationships/hyperlink" Target="https://m.edsoo.ru/PGNXTK1MA" TargetMode="External"/><Relationship Id="rId105" Type="http://schemas.openxmlformats.org/officeDocument/2006/relationships/hyperlink" Target="https://m.edsoo.ru/PGNXTK1MA" TargetMode="External"/><Relationship Id="rId126" Type="http://schemas.openxmlformats.org/officeDocument/2006/relationships/hyperlink" Target="https://m.edsoo.ru/1GKAI9L3J" TargetMode="External"/><Relationship Id="rId147" Type="http://schemas.openxmlformats.org/officeDocument/2006/relationships/hyperlink" Target="https://m.edsoo.ru/72f588da" TargetMode="External"/><Relationship Id="rId168" Type="http://schemas.openxmlformats.org/officeDocument/2006/relationships/hyperlink" Target="https://m.edsoo.ru/4,5487E+70" TargetMode="External"/><Relationship Id="rId8" Type="http://schemas.openxmlformats.org/officeDocument/2006/relationships/hyperlink" Target="https://m.edsoo.ru/262455fd" TargetMode="External"/><Relationship Id="rId51" Type="http://schemas.openxmlformats.org/officeDocument/2006/relationships/hyperlink" Target="https://m.edsoo.ru/452c55c7" TargetMode="External"/><Relationship Id="rId72" Type="http://schemas.openxmlformats.org/officeDocument/2006/relationships/hyperlink" Target="https://m.edsoo.ru/LFJ4LP58K" TargetMode="External"/><Relationship Id="rId93" Type="http://schemas.openxmlformats.org/officeDocument/2006/relationships/hyperlink" Target="https://m.edsoo.ru/RTJT4IFP4" TargetMode="External"/><Relationship Id="rId98" Type="http://schemas.openxmlformats.org/officeDocument/2006/relationships/hyperlink" Target="https://m.edsoo.ru/0LPTBR5Q2" TargetMode="External"/><Relationship Id="rId121" Type="http://schemas.openxmlformats.org/officeDocument/2006/relationships/hyperlink" Target="https://m.edsoo.ru/3XSYEPIXB" TargetMode="External"/><Relationship Id="rId142" Type="http://schemas.openxmlformats.org/officeDocument/2006/relationships/hyperlink" Target="https://m.edsoo.ru/69a2e566" TargetMode="External"/><Relationship Id="rId163" Type="http://schemas.openxmlformats.org/officeDocument/2006/relationships/hyperlink" Target="https://m.edsoo.ru/8c474d29" TargetMode="External"/><Relationship Id="rId184" Type="http://schemas.openxmlformats.org/officeDocument/2006/relationships/hyperlink" Target="https://m.edsoo.ru/NJBSHMH7J" TargetMode="External"/><Relationship Id="rId189" Type="http://schemas.openxmlformats.org/officeDocument/2006/relationships/hyperlink" Target="https://m.edsoo.ru/VJWB8V0SO" TargetMode="External"/><Relationship Id="rId219" Type="http://schemas.openxmlformats.org/officeDocument/2006/relationships/hyperlink" Target="https://m.edsoo.ru/F7FW9C6ET" TargetMode="External"/><Relationship Id="rId3" Type="http://schemas.openxmlformats.org/officeDocument/2006/relationships/settings" Target="settings.xml"/><Relationship Id="rId214" Type="http://schemas.openxmlformats.org/officeDocument/2006/relationships/hyperlink" Target="https://m.edsoo.ru/VK2J5EVFQ" TargetMode="External"/><Relationship Id="rId230" Type="http://schemas.openxmlformats.org/officeDocument/2006/relationships/hyperlink" Target="https://m.edsoo.ru/XVUMMDV7Y" TargetMode="External"/><Relationship Id="rId235" Type="http://schemas.openxmlformats.org/officeDocument/2006/relationships/theme" Target="theme/theme1.xml"/><Relationship Id="rId25" Type="http://schemas.openxmlformats.org/officeDocument/2006/relationships/hyperlink" Target="https://m.edsoo.ru/142c7e77" TargetMode="External"/><Relationship Id="rId46" Type="http://schemas.openxmlformats.org/officeDocument/2006/relationships/hyperlink" Target="https://m.edsoo.ru/452c55c7" TargetMode="External"/><Relationship Id="rId67" Type="http://schemas.openxmlformats.org/officeDocument/2006/relationships/hyperlink" Target="https://m.edsoo.ru/FY5UOB25Q" TargetMode="External"/><Relationship Id="rId116" Type="http://schemas.openxmlformats.org/officeDocument/2006/relationships/hyperlink" Target="https://m.edsoo.ru/P915HLAXN" TargetMode="External"/><Relationship Id="rId137" Type="http://schemas.openxmlformats.org/officeDocument/2006/relationships/hyperlink" Target="https://m.edsoo.ru/69a2e566" TargetMode="External"/><Relationship Id="rId158" Type="http://schemas.openxmlformats.org/officeDocument/2006/relationships/hyperlink" Target="https://m.edsoo.ru/8c474d29" TargetMode="External"/><Relationship Id="rId20" Type="http://schemas.openxmlformats.org/officeDocument/2006/relationships/hyperlink" Target="https://m.edsoo.ru/142c7e77" TargetMode="External"/><Relationship Id="rId41" Type="http://schemas.openxmlformats.org/officeDocument/2006/relationships/hyperlink" Target="https://m.edsoo.ru/AI9L3HGYB" TargetMode="External"/><Relationship Id="rId62" Type="http://schemas.openxmlformats.org/officeDocument/2006/relationships/hyperlink" Target="https://m.edsoo.ru/9ZIAGHZ6C" TargetMode="External"/><Relationship Id="rId83" Type="http://schemas.openxmlformats.org/officeDocument/2006/relationships/hyperlink" Target="https://m.edsoo.ru/2ONRZPGUG" TargetMode="External"/><Relationship Id="rId88" Type="http://schemas.openxmlformats.org/officeDocument/2006/relationships/hyperlink" Target="https://m.edsoo.ru/T1041YXQD" TargetMode="External"/><Relationship Id="rId111" Type="http://schemas.openxmlformats.org/officeDocument/2006/relationships/hyperlink" Target="https://m.edsoo.ru/IRUHKAKUC" TargetMode="External"/><Relationship Id="rId132" Type="http://schemas.openxmlformats.org/officeDocument/2006/relationships/hyperlink" Target="https://m.edsoo.ru/142c7e77" TargetMode="External"/><Relationship Id="rId153" Type="http://schemas.openxmlformats.org/officeDocument/2006/relationships/hyperlink" Target="https://m.edsoo.ru/8c474d29" TargetMode="External"/><Relationship Id="rId174" Type="http://schemas.openxmlformats.org/officeDocument/2006/relationships/hyperlink" Target="https://m.edsoo.ru/ZEJK1AZ4U" TargetMode="External"/><Relationship Id="rId179" Type="http://schemas.openxmlformats.org/officeDocument/2006/relationships/hyperlink" Target="https://m.edsoo.ru/TASH0YCJW" TargetMode="External"/><Relationship Id="rId195" Type="http://schemas.openxmlformats.org/officeDocument/2006/relationships/hyperlink" Target="https://m.edsoo.ru/MN59O6PE1" TargetMode="External"/><Relationship Id="rId209" Type="http://schemas.openxmlformats.org/officeDocument/2006/relationships/hyperlink" Target="https://m.edsoo.ru/T7S64YNKF" TargetMode="External"/><Relationship Id="rId190" Type="http://schemas.openxmlformats.org/officeDocument/2006/relationships/hyperlink" Target="https://m.edsoo.ru/PLSTDKEQO" TargetMode="External"/><Relationship Id="rId204" Type="http://schemas.openxmlformats.org/officeDocument/2006/relationships/hyperlink" Target="https://m.edsoo.ru/PC5XBJN79" TargetMode="External"/><Relationship Id="rId220" Type="http://schemas.openxmlformats.org/officeDocument/2006/relationships/hyperlink" Target="https://m.edsoo.ru/ZBX2LAXFP" TargetMode="External"/><Relationship Id="rId225" Type="http://schemas.openxmlformats.org/officeDocument/2006/relationships/hyperlink" Target="https://m.edsoo.ru/GF8OVBI7K" TargetMode="External"/><Relationship Id="rId15" Type="http://schemas.openxmlformats.org/officeDocument/2006/relationships/hyperlink" Target="https://m.edsoo.ru/262455fd" TargetMode="External"/><Relationship Id="rId36" Type="http://schemas.openxmlformats.org/officeDocument/2006/relationships/hyperlink" Target="https://m.edsoo.ru/262455fd" TargetMode="External"/><Relationship Id="rId57" Type="http://schemas.openxmlformats.org/officeDocument/2006/relationships/hyperlink" Target="https://m.edsoo.ru/596SD4E3R" TargetMode="External"/><Relationship Id="rId106" Type="http://schemas.openxmlformats.org/officeDocument/2006/relationships/hyperlink" Target="https://m.edsoo.ru/PGNXTK1MA" TargetMode="External"/><Relationship Id="rId127" Type="http://schemas.openxmlformats.org/officeDocument/2006/relationships/hyperlink" Target="https://m.edsoo.ru/O81SR3HGT" TargetMode="External"/><Relationship Id="rId10" Type="http://schemas.openxmlformats.org/officeDocument/2006/relationships/hyperlink" Target="https://m.edsoo.ru/262455fd" TargetMode="External"/><Relationship Id="rId31" Type="http://schemas.openxmlformats.org/officeDocument/2006/relationships/hyperlink" Target="https://m.edsoo.ru/WKWOYDS9J" TargetMode="External"/><Relationship Id="rId52" Type="http://schemas.openxmlformats.org/officeDocument/2006/relationships/hyperlink" Target="https://m.edsoo.ru/452c55c7" TargetMode="External"/><Relationship Id="rId73" Type="http://schemas.openxmlformats.org/officeDocument/2006/relationships/hyperlink" Target="https://m.edsoo.ru/I18M0PU13" TargetMode="External"/><Relationship Id="rId78" Type="http://schemas.openxmlformats.org/officeDocument/2006/relationships/hyperlink" Target="https://m.edsoo.ru/8QL3R22KU" TargetMode="External"/><Relationship Id="rId94" Type="http://schemas.openxmlformats.org/officeDocument/2006/relationships/hyperlink" Target="https://m.edsoo.ru/MJ6YS60FJ" TargetMode="External"/><Relationship Id="rId99" Type="http://schemas.openxmlformats.org/officeDocument/2006/relationships/hyperlink" Target="https://m.edsoo.ru/PGNXTK1MA" TargetMode="External"/><Relationship Id="rId101" Type="http://schemas.openxmlformats.org/officeDocument/2006/relationships/hyperlink" Target="https://m.edsoo.ru/PGNXTK1MA" TargetMode="External"/><Relationship Id="rId122" Type="http://schemas.openxmlformats.org/officeDocument/2006/relationships/hyperlink" Target="https://m.edsoo.ru/QHATVJ0BN" TargetMode="External"/><Relationship Id="rId143" Type="http://schemas.openxmlformats.org/officeDocument/2006/relationships/hyperlink" Target="https://m.edsoo.ru/69a2e566" TargetMode="External"/><Relationship Id="rId148" Type="http://schemas.openxmlformats.org/officeDocument/2006/relationships/hyperlink" Target="https://m.edsoo.ru/72f588da" TargetMode="External"/><Relationship Id="rId164" Type="http://schemas.openxmlformats.org/officeDocument/2006/relationships/hyperlink" Target="https://m.edsoo.ru/8c474d29" TargetMode="External"/><Relationship Id="rId169" Type="http://schemas.openxmlformats.org/officeDocument/2006/relationships/hyperlink" Target="https://m.edsoo.ru/4,5487E+70" TargetMode="External"/><Relationship Id="rId185" Type="http://schemas.openxmlformats.org/officeDocument/2006/relationships/hyperlink" Target="https://m.edsoo.ru/VIL9MXOCN" TargetMode="External"/><Relationship Id="rId4" Type="http://schemas.openxmlformats.org/officeDocument/2006/relationships/webSettings" Target="webSettings.xml"/><Relationship Id="rId9" Type="http://schemas.openxmlformats.org/officeDocument/2006/relationships/hyperlink" Target="https://m.edsoo.ru/262455fd" TargetMode="External"/><Relationship Id="rId180" Type="http://schemas.openxmlformats.org/officeDocument/2006/relationships/hyperlink" Target="https://m.edsoo.ru/DKLF1XIUE" TargetMode="External"/><Relationship Id="rId210" Type="http://schemas.openxmlformats.org/officeDocument/2006/relationships/hyperlink" Target="https://m.edsoo.ru/56JBX4CEM" TargetMode="External"/><Relationship Id="rId215" Type="http://schemas.openxmlformats.org/officeDocument/2006/relationships/hyperlink" Target="https://m.edsoo.ru/W3ZGAV4TZ" TargetMode="External"/><Relationship Id="rId26" Type="http://schemas.openxmlformats.org/officeDocument/2006/relationships/hyperlink" Target="https://m.edsoo.ru/142c7e77" TargetMode="External"/><Relationship Id="rId231" Type="http://schemas.openxmlformats.org/officeDocument/2006/relationships/hyperlink" Target="https://m.edsoo.ru/YOP5OCF3S" TargetMode="External"/><Relationship Id="rId47" Type="http://schemas.openxmlformats.org/officeDocument/2006/relationships/hyperlink" Target="https://m.edsoo.ru/452c55c7" TargetMode="External"/><Relationship Id="rId68" Type="http://schemas.openxmlformats.org/officeDocument/2006/relationships/hyperlink" Target="https://m.edsoo.ru/JNR1M665H" TargetMode="External"/><Relationship Id="rId89" Type="http://schemas.openxmlformats.org/officeDocument/2006/relationships/hyperlink" Target="https://m.edsoo.ru/SYVYGIRYX" TargetMode="External"/><Relationship Id="rId112" Type="http://schemas.openxmlformats.org/officeDocument/2006/relationships/hyperlink" Target="https://m.edsoo.ru/R80R9IW2K" TargetMode="External"/><Relationship Id="rId133" Type="http://schemas.openxmlformats.org/officeDocument/2006/relationships/hyperlink" Target="https://m.edsoo.ru/142c7e77" TargetMode="External"/><Relationship Id="rId154" Type="http://schemas.openxmlformats.org/officeDocument/2006/relationships/hyperlink" Target="https://m.edsoo.ru/8c474d29" TargetMode="External"/><Relationship Id="rId175" Type="http://schemas.openxmlformats.org/officeDocument/2006/relationships/hyperlink" Target="https://m.edsoo.ru/DVPKMFGGW" TargetMode="External"/><Relationship Id="rId196" Type="http://schemas.openxmlformats.org/officeDocument/2006/relationships/hyperlink" Target="https://m.edsoo.ru/LRN9673T1" TargetMode="External"/><Relationship Id="rId200" Type="http://schemas.openxmlformats.org/officeDocument/2006/relationships/hyperlink" Target="https://m.edsoo.ru/IVHCQRF1C" TargetMode="External"/><Relationship Id="rId16" Type="http://schemas.openxmlformats.org/officeDocument/2006/relationships/hyperlink" Target="https://m.edsoo.ru/262455fd" TargetMode="External"/><Relationship Id="rId221" Type="http://schemas.openxmlformats.org/officeDocument/2006/relationships/hyperlink" Target="https://m.edsoo.ru/XQ1KID5DW" TargetMode="External"/><Relationship Id="rId37" Type="http://schemas.openxmlformats.org/officeDocument/2006/relationships/hyperlink" Target="https://m.edsoo.ru/87c3471e" TargetMode="External"/><Relationship Id="rId58" Type="http://schemas.openxmlformats.org/officeDocument/2006/relationships/hyperlink" Target="https://m.edsoo.ru/ASWH4I7HP" TargetMode="External"/><Relationship Id="rId79" Type="http://schemas.openxmlformats.org/officeDocument/2006/relationships/hyperlink" Target="https://m.edsoo.ru/GKO99SE94" TargetMode="External"/><Relationship Id="rId102" Type="http://schemas.openxmlformats.org/officeDocument/2006/relationships/hyperlink" Target="https://m.edsoo.ru/PGNXTK1MA" TargetMode="External"/><Relationship Id="rId123" Type="http://schemas.openxmlformats.org/officeDocument/2006/relationships/hyperlink" Target="https://m.edsoo.ru/MAELS6LL0" TargetMode="External"/><Relationship Id="rId144" Type="http://schemas.openxmlformats.org/officeDocument/2006/relationships/hyperlink" Target="https://m.edsoo.ru/02ccc3a9" TargetMode="External"/><Relationship Id="rId90" Type="http://schemas.openxmlformats.org/officeDocument/2006/relationships/hyperlink" Target="https://m.edsoo.ru/EGQYVDANW" TargetMode="External"/><Relationship Id="rId165" Type="http://schemas.openxmlformats.org/officeDocument/2006/relationships/hyperlink" Target="https://m.edsoo.ru/4,5487E+70" TargetMode="External"/><Relationship Id="rId186" Type="http://schemas.openxmlformats.org/officeDocument/2006/relationships/hyperlink" Target="https://m.edsoo.ru/7E0MTKTEV" TargetMode="External"/><Relationship Id="rId211" Type="http://schemas.openxmlformats.org/officeDocument/2006/relationships/hyperlink" Target="https://m.edsoo.ru/GEL5KUCZ1" TargetMode="External"/><Relationship Id="rId232" Type="http://schemas.openxmlformats.org/officeDocument/2006/relationships/hyperlink" Target="https://m.edsoo.ru/PVQE92O79" TargetMode="External"/><Relationship Id="rId27" Type="http://schemas.openxmlformats.org/officeDocument/2006/relationships/hyperlink" Target="https://m.edsoo.ru/142c7e77" TargetMode="External"/><Relationship Id="rId48" Type="http://schemas.openxmlformats.org/officeDocument/2006/relationships/hyperlink" Target="https://m.edsoo.ru/452c55c7" TargetMode="External"/><Relationship Id="rId69" Type="http://schemas.openxmlformats.org/officeDocument/2006/relationships/hyperlink" Target="https://m.edsoo.ru/2Z4D8Q88G" TargetMode="External"/><Relationship Id="rId113" Type="http://schemas.openxmlformats.org/officeDocument/2006/relationships/hyperlink" Target="https://m.edsoo.ru/P1WAT21BN" TargetMode="External"/><Relationship Id="rId134" Type="http://schemas.openxmlformats.org/officeDocument/2006/relationships/hyperlink" Target="https://m.edsoo.ru/69a2e56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29660</Words>
  <Characters>169062</Characters>
  <Application>Microsoft Office Word</Application>
  <DocSecurity>0</DocSecurity>
  <Lines>1408</Lines>
  <Paragraphs>396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dcterms:created xsi:type="dcterms:W3CDTF">2026-10-15T10:18:00Z</dcterms:created>
  <dcterms:modified xsi:type="dcterms:W3CDTF">2026-10-30T10:02:00Z</dcterms:modified>
</cp:coreProperties>
</file>